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860" w:rsidRPr="002019A4" w:rsidRDefault="00653860" w:rsidP="00D23CA7">
      <w:pPr>
        <w:keepNext/>
        <w:keepLines/>
        <w:spacing w:before="133" w:after="494"/>
        <w:ind w:right="23"/>
        <w:jc w:val="center"/>
        <w:rPr>
          <w:rStyle w:val="Ttulo20"/>
          <w:rFonts w:ascii="Arial" w:hAnsi="Arial" w:cs="Arial"/>
          <w:b/>
          <w:sz w:val="32"/>
          <w:szCs w:val="24"/>
          <w:u w:val="none"/>
        </w:rPr>
      </w:pPr>
      <w:r w:rsidRPr="002019A4">
        <w:rPr>
          <w:rStyle w:val="Ttulo20"/>
          <w:rFonts w:ascii="Arial" w:hAnsi="Arial" w:cs="Arial"/>
          <w:b/>
          <w:sz w:val="32"/>
          <w:szCs w:val="24"/>
          <w:u w:val="none"/>
        </w:rPr>
        <w:t>EDITAL</w:t>
      </w:r>
      <w:r w:rsidR="00706223" w:rsidRPr="002019A4">
        <w:rPr>
          <w:rStyle w:val="Ttulo20"/>
          <w:rFonts w:ascii="Arial" w:hAnsi="Arial" w:cs="Arial"/>
          <w:b/>
          <w:sz w:val="32"/>
          <w:szCs w:val="24"/>
          <w:u w:val="none"/>
        </w:rPr>
        <w:t xml:space="preserve"> DE LICITAÇÃO</w:t>
      </w:r>
      <w:r w:rsidRPr="002019A4">
        <w:rPr>
          <w:rStyle w:val="Ttulo20"/>
          <w:rFonts w:ascii="Arial" w:hAnsi="Arial" w:cs="Arial"/>
          <w:b/>
          <w:sz w:val="32"/>
          <w:szCs w:val="24"/>
          <w:u w:val="none"/>
        </w:rPr>
        <w:t xml:space="preserve"> Nº </w:t>
      </w:r>
      <w:r w:rsidR="00413DA6">
        <w:rPr>
          <w:rStyle w:val="Ttulo20"/>
          <w:rFonts w:ascii="Arial" w:hAnsi="Arial" w:cs="Arial"/>
          <w:b/>
          <w:sz w:val="32"/>
          <w:szCs w:val="24"/>
          <w:u w:val="none"/>
        </w:rPr>
        <w:t>03</w:t>
      </w:r>
      <w:r w:rsidRPr="002019A4">
        <w:rPr>
          <w:rStyle w:val="Ttulo20"/>
          <w:rFonts w:ascii="Arial" w:hAnsi="Arial" w:cs="Arial"/>
          <w:b/>
          <w:sz w:val="32"/>
          <w:szCs w:val="24"/>
          <w:u w:val="none"/>
        </w:rPr>
        <w:t>/2018</w:t>
      </w:r>
    </w:p>
    <w:p w:rsidR="00706223" w:rsidRPr="002019A4" w:rsidRDefault="00706223" w:rsidP="00D23CA7">
      <w:pPr>
        <w:keepNext/>
        <w:keepLines/>
        <w:spacing w:before="133" w:after="494"/>
        <w:ind w:right="23"/>
        <w:jc w:val="center"/>
        <w:rPr>
          <w:rStyle w:val="Ttulo20"/>
          <w:rFonts w:ascii="Arial" w:hAnsi="Arial" w:cs="Arial"/>
          <w:b/>
          <w:sz w:val="24"/>
          <w:szCs w:val="24"/>
        </w:rPr>
      </w:pPr>
      <w:r w:rsidRPr="002019A4">
        <w:rPr>
          <w:rStyle w:val="Ttulo20"/>
          <w:rFonts w:ascii="Arial" w:hAnsi="Arial" w:cs="Arial"/>
          <w:b/>
          <w:sz w:val="24"/>
          <w:szCs w:val="24"/>
        </w:rPr>
        <w:t xml:space="preserve">PREGÃO PRESENCIAL N° </w:t>
      </w:r>
      <w:r w:rsidR="00413DA6">
        <w:rPr>
          <w:rStyle w:val="Ttulo20"/>
          <w:rFonts w:ascii="Arial" w:hAnsi="Arial" w:cs="Arial"/>
          <w:b/>
          <w:sz w:val="24"/>
          <w:szCs w:val="24"/>
        </w:rPr>
        <w:t>03</w:t>
      </w:r>
      <w:r w:rsidRPr="002019A4">
        <w:rPr>
          <w:rStyle w:val="Ttulo20"/>
          <w:rFonts w:ascii="Arial" w:hAnsi="Arial" w:cs="Arial"/>
          <w:b/>
          <w:sz w:val="24"/>
          <w:szCs w:val="24"/>
        </w:rPr>
        <w:t>/2018</w:t>
      </w:r>
    </w:p>
    <w:p w:rsidR="00706223" w:rsidRPr="002019A4" w:rsidRDefault="00706223" w:rsidP="00D23CA7">
      <w:pPr>
        <w:keepNext/>
        <w:keepLines/>
        <w:jc w:val="both"/>
        <w:rPr>
          <w:rFonts w:ascii="Arial" w:hAnsi="Arial" w:cs="Arial"/>
          <w:sz w:val="24"/>
          <w:szCs w:val="24"/>
        </w:rPr>
      </w:pP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1 – PREÂMBULO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p>
    <w:p w:rsidR="00553E5E" w:rsidRDefault="00553E5E" w:rsidP="00D23CA7">
      <w:pPr>
        <w:jc w:val="both"/>
        <w:rPr>
          <w:rFonts w:ascii="Arial" w:hAnsi="Arial" w:cs="Arial"/>
          <w:sz w:val="24"/>
          <w:szCs w:val="24"/>
        </w:rPr>
      </w:pPr>
      <w:r w:rsidRPr="002019A4">
        <w:rPr>
          <w:rFonts w:ascii="Arial" w:hAnsi="Arial" w:cs="Arial"/>
          <w:sz w:val="24"/>
          <w:szCs w:val="24"/>
        </w:rPr>
        <w:t xml:space="preserve">1.1 - </w:t>
      </w:r>
      <w:r w:rsidRPr="002019A4">
        <w:rPr>
          <w:rFonts w:ascii="Arial" w:hAnsi="Arial" w:cs="Arial"/>
          <w:b/>
          <w:sz w:val="24"/>
          <w:szCs w:val="24"/>
        </w:rPr>
        <w:t>A CÂMARA MUNICIPAL DE SÃO MIGUEL ARCANJO</w:t>
      </w:r>
      <w:r w:rsidR="00957143" w:rsidRPr="002019A4">
        <w:rPr>
          <w:rFonts w:ascii="Arial" w:hAnsi="Arial" w:cs="Arial"/>
          <w:b/>
          <w:sz w:val="24"/>
          <w:szCs w:val="24"/>
        </w:rPr>
        <w:t xml:space="preserve">, </w:t>
      </w:r>
      <w:r w:rsidR="00957143" w:rsidRPr="002019A4">
        <w:rPr>
          <w:rFonts w:ascii="Arial" w:hAnsi="Arial" w:cs="Arial"/>
          <w:sz w:val="24"/>
          <w:szCs w:val="24"/>
        </w:rPr>
        <w:t xml:space="preserve">inscrita no CNPJ sob o n° 67.360.701/0001-02, com sede à Rua Manoel Fogaça, n° 805, Prédio Casa de Leis Vereador José Ramos, CEP 18.230-000, </w:t>
      </w:r>
      <w:r w:rsidRPr="002019A4">
        <w:rPr>
          <w:rFonts w:ascii="Arial" w:hAnsi="Arial" w:cs="Arial"/>
          <w:sz w:val="24"/>
          <w:szCs w:val="24"/>
        </w:rPr>
        <w:t xml:space="preserve">torna público para conhecimento dos interessados que será realizada licitação na modalidade de </w:t>
      </w:r>
      <w:r w:rsidRPr="002019A4">
        <w:rPr>
          <w:rFonts w:ascii="Arial" w:hAnsi="Arial" w:cs="Arial"/>
          <w:b/>
          <w:sz w:val="24"/>
          <w:szCs w:val="24"/>
        </w:rPr>
        <w:t xml:space="preserve">PREGÃO PRESENCIAL </w:t>
      </w:r>
      <w:r w:rsidRPr="002019A4">
        <w:rPr>
          <w:rFonts w:ascii="Arial" w:hAnsi="Arial" w:cs="Arial"/>
          <w:sz w:val="24"/>
          <w:szCs w:val="24"/>
        </w:rPr>
        <w:t>do tipo</w:t>
      </w:r>
      <w:r w:rsidRPr="002019A4">
        <w:rPr>
          <w:rFonts w:ascii="Arial" w:hAnsi="Arial" w:cs="Arial"/>
          <w:b/>
          <w:sz w:val="24"/>
          <w:szCs w:val="24"/>
        </w:rPr>
        <w:t xml:space="preserve"> </w:t>
      </w:r>
      <w:r w:rsidRPr="002019A4">
        <w:rPr>
          <w:rFonts w:ascii="Arial" w:hAnsi="Arial" w:cs="Arial"/>
          <w:b/>
          <w:bCs/>
          <w:sz w:val="24"/>
          <w:szCs w:val="24"/>
        </w:rPr>
        <w:t>MENOR PREÇO</w:t>
      </w:r>
      <w:r w:rsidR="00413DA6">
        <w:rPr>
          <w:rFonts w:ascii="Arial" w:hAnsi="Arial" w:cs="Arial"/>
          <w:b/>
          <w:bCs/>
          <w:sz w:val="24"/>
          <w:szCs w:val="24"/>
        </w:rPr>
        <w:t xml:space="preserve"> POR ITEM</w:t>
      </w:r>
      <w:r w:rsidRPr="002019A4">
        <w:rPr>
          <w:rFonts w:ascii="Arial" w:hAnsi="Arial" w:cs="Arial"/>
          <w:sz w:val="24"/>
          <w:szCs w:val="24"/>
        </w:rPr>
        <w:t>, o qual será processado de acordo com o que determina a Lei Federal n.º 10.520, de 17 de Julho de 2002, e suplementarmente a Lei Federal n.º 8.666, de 21 de junho de 1993 e suas alterações e a Lei Complementar n.º 123 de 14 de dezembro de 2006, além das cláusulas e condições constantes neste Edital e seus respectivos Anexos.</w:t>
      </w:r>
    </w:p>
    <w:p w:rsidR="00C21387" w:rsidRPr="002019A4" w:rsidRDefault="00C21387" w:rsidP="00D23CA7">
      <w:pPr>
        <w:jc w:val="both"/>
        <w:rPr>
          <w:rFonts w:ascii="Arial" w:hAnsi="Arial" w:cs="Arial"/>
          <w:sz w:val="24"/>
          <w:szCs w:val="24"/>
        </w:rPr>
      </w:pPr>
    </w:p>
    <w:tbl>
      <w:tblPr>
        <w:tblW w:w="5000" w:type="pct"/>
        <w:tblCellMar>
          <w:left w:w="10" w:type="dxa"/>
          <w:right w:w="10" w:type="dxa"/>
        </w:tblCellMar>
        <w:tblLook w:val="0000" w:firstRow="0" w:lastRow="0" w:firstColumn="0" w:lastColumn="0" w:noHBand="0" w:noVBand="0"/>
      </w:tblPr>
      <w:tblGrid>
        <w:gridCol w:w="3403"/>
        <w:gridCol w:w="5992"/>
      </w:tblGrid>
      <w:tr w:rsidR="00C21387" w:rsidRPr="00D85A83" w:rsidTr="00C21387">
        <w:trPr>
          <w:trHeight w:val="1440"/>
        </w:trPr>
        <w:tc>
          <w:tcPr>
            <w:tcW w:w="1811"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center"/>
              <w:rPr>
                <w:rFonts w:ascii="Arial" w:hAnsi="Arial" w:cs="Arial"/>
                <w:b/>
                <w:sz w:val="24"/>
                <w:szCs w:val="24"/>
              </w:rPr>
            </w:pPr>
            <w:r w:rsidRPr="00D85A83">
              <w:rPr>
                <w:rFonts w:ascii="Arial" w:hAnsi="Arial" w:cs="Arial"/>
                <w:b/>
                <w:sz w:val="24"/>
                <w:szCs w:val="24"/>
              </w:rPr>
              <w:t>OBJETO:</w:t>
            </w:r>
          </w:p>
        </w:tc>
        <w:tc>
          <w:tcPr>
            <w:tcW w:w="3189"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both"/>
              <w:rPr>
                <w:rFonts w:ascii="Arial" w:hAnsi="Arial" w:cs="Arial"/>
                <w:sz w:val="24"/>
                <w:szCs w:val="24"/>
              </w:rPr>
            </w:pPr>
            <w:r>
              <w:rPr>
                <w:rFonts w:ascii="Arial" w:hAnsi="Arial" w:cs="Arial"/>
                <w:sz w:val="24"/>
                <w:szCs w:val="24"/>
              </w:rPr>
              <w:t>Aquisição</w:t>
            </w:r>
            <w:r w:rsidRPr="002019A4">
              <w:rPr>
                <w:rFonts w:ascii="Arial" w:hAnsi="Arial" w:cs="Arial"/>
                <w:sz w:val="24"/>
                <w:szCs w:val="24"/>
              </w:rPr>
              <w:t xml:space="preserve"> de 01 (um) veículo automotor sedan, zero quilômetros, ano de fabricação 2018, para compor a frota da Câmara Municipal de São Miguel Arcanjo, conforme e especificações constantes no ANEXO I – TERMO DE REFERÊNCIA.</w:t>
            </w:r>
          </w:p>
        </w:tc>
      </w:tr>
      <w:tr w:rsidR="00C21387" w:rsidRPr="00D85A83" w:rsidTr="00C21387">
        <w:trPr>
          <w:trHeight w:val="1579"/>
        </w:trPr>
        <w:tc>
          <w:tcPr>
            <w:tcW w:w="1811"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spacing w:line="298" w:lineRule="exact"/>
              <w:jc w:val="center"/>
              <w:rPr>
                <w:rFonts w:ascii="Arial" w:hAnsi="Arial" w:cs="Arial"/>
                <w:b/>
                <w:sz w:val="24"/>
                <w:szCs w:val="24"/>
              </w:rPr>
            </w:pPr>
            <w:r w:rsidRPr="00D85A83">
              <w:rPr>
                <w:rFonts w:ascii="Arial" w:hAnsi="Arial" w:cs="Arial"/>
                <w:b/>
                <w:sz w:val="24"/>
                <w:szCs w:val="24"/>
              </w:rPr>
              <w:t>DATA E HORA DO RECEBIMENTO DA DOCUMENTAÇÃO, DA PROPOSTA E DA ABERTURA:</w:t>
            </w:r>
          </w:p>
        </w:tc>
        <w:tc>
          <w:tcPr>
            <w:tcW w:w="3189"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9652A8" w:rsidP="009652A8">
            <w:pPr>
              <w:jc w:val="center"/>
              <w:rPr>
                <w:rFonts w:ascii="Arial" w:hAnsi="Arial" w:cs="Arial"/>
                <w:sz w:val="24"/>
                <w:szCs w:val="24"/>
              </w:rPr>
            </w:pPr>
            <w:r>
              <w:rPr>
                <w:rFonts w:ascii="Arial" w:hAnsi="Arial" w:cs="Arial"/>
                <w:sz w:val="24"/>
                <w:szCs w:val="24"/>
              </w:rPr>
              <w:t>Dia 13 de julho</w:t>
            </w:r>
            <w:r w:rsidR="00C21387" w:rsidRPr="009652A8">
              <w:rPr>
                <w:rFonts w:ascii="Arial" w:hAnsi="Arial" w:cs="Arial"/>
                <w:sz w:val="24"/>
                <w:szCs w:val="24"/>
              </w:rPr>
              <w:t xml:space="preserve"> de 2018, às 14h00.</w:t>
            </w:r>
          </w:p>
        </w:tc>
      </w:tr>
      <w:tr w:rsidR="00C21387" w:rsidRPr="00D85A83" w:rsidTr="00C21387">
        <w:trPr>
          <w:trHeight w:val="926"/>
        </w:trPr>
        <w:tc>
          <w:tcPr>
            <w:tcW w:w="1811"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center"/>
              <w:rPr>
                <w:rFonts w:ascii="Arial" w:hAnsi="Arial" w:cs="Arial"/>
                <w:b/>
                <w:sz w:val="24"/>
                <w:szCs w:val="24"/>
              </w:rPr>
            </w:pPr>
            <w:r w:rsidRPr="00D85A83">
              <w:rPr>
                <w:rFonts w:ascii="Arial" w:hAnsi="Arial" w:cs="Arial"/>
                <w:b/>
                <w:sz w:val="24"/>
                <w:szCs w:val="24"/>
              </w:rPr>
              <w:t>LOCAL DA LICITAÇÃO:</w:t>
            </w:r>
          </w:p>
        </w:tc>
        <w:tc>
          <w:tcPr>
            <w:tcW w:w="3189"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center"/>
              <w:rPr>
                <w:rFonts w:ascii="Arial" w:hAnsi="Arial" w:cs="Arial"/>
                <w:sz w:val="24"/>
                <w:szCs w:val="24"/>
              </w:rPr>
            </w:pPr>
            <w:r w:rsidRPr="00D85A83">
              <w:rPr>
                <w:rFonts w:ascii="Arial" w:hAnsi="Arial" w:cs="Arial"/>
                <w:sz w:val="24"/>
                <w:szCs w:val="24"/>
              </w:rPr>
              <w:t>Prédio: Casa de Leis Vereador José Ramos, sede na Rua Manoel Fogaça, n°805, CEP - 18.230-000</w:t>
            </w:r>
          </w:p>
        </w:tc>
      </w:tr>
      <w:tr w:rsidR="00C21387" w:rsidRPr="00D85A83" w:rsidTr="00C21387">
        <w:trPr>
          <w:trHeight w:val="1862"/>
        </w:trPr>
        <w:tc>
          <w:tcPr>
            <w:tcW w:w="1811"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center"/>
              <w:rPr>
                <w:rFonts w:ascii="Arial" w:hAnsi="Arial" w:cs="Arial"/>
                <w:b/>
                <w:sz w:val="24"/>
                <w:szCs w:val="24"/>
              </w:rPr>
            </w:pPr>
            <w:r w:rsidRPr="00D85A83">
              <w:rPr>
                <w:rFonts w:ascii="Arial" w:hAnsi="Arial" w:cs="Arial"/>
                <w:b/>
                <w:sz w:val="24"/>
                <w:szCs w:val="24"/>
              </w:rPr>
              <w:t>CONTATOS E INFORMAÇÕES:</w:t>
            </w:r>
          </w:p>
        </w:tc>
        <w:tc>
          <w:tcPr>
            <w:tcW w:w="3189" w:type="pct"/>
            <w:tcBorders>
              <w:top w:val="single" w:sz="4" w:space="0" w:color="auto"/>
              <w:left w:val="single" w:sz="4" w:space="0" w:color="auto"/>
              <w:bottom w:val="single" w:sz="4" w:space="0" w:color="auto"/>
              <w:right w:val="single" w:sz="4" w:space="0" w:color="auto"/>
            </w:tcBorders>
            <w:shd w:val="clear" w:color="auto" w:fill="FFFFFF"/>
            <w:vAlign w:val="center"/>
          </w:tcPr>
          <w:p w:rsidR="00C21387" w:rsidRPr="00D85A83" w:rsidRDefault="00C21387" w:rsidP="00C21387">
            <w:pPr>
              <w:jc w:val="center"/>
              <w:rPr>
                <w:rFonts w:ascii="Arial" w:hAnsi="Arial" w:cs="Arial"/>
                <w:sz w:val="24"/>
                <w:szCs w:val="24"/>
              </w:rPr>
            </w:pPr>
            <w:r w:rsidRPr="00D85A83">
              <w:rPr>
                <w:rFonts w:ascii="Arial" w:hAnsi="Arial" w:cs="Arial"/>
                <w:sz w:val="24"/>
                <w:szCs w:val="24"/>
              </w:rPr>
              <w:t>No endereço acima, no horário das 09h00 às 11h00 e das 13h00 às 16h00, de segunda à sexta-feira.</w:t>
            </w:r>
          </w:p>
          <w:p w:rsidR="00C21387" w:rsidRPr="00D85A83" w:rsidRDefault="00C21387" w:rsidP="00C21387">
            <w:pPr>
              <w:spacing w:line="322" w:lineRule="exact"/>
              <w:ind w:left="120"/>
              <w:jc w:val="center"/>
              <w:rPr>
                <w:rFonts w:ascii="Arial" w:hAnsi="Arial" w:cs="Arial"/>
                <w:sz w:val="24"/>
                <w:szCs w:val="24"/>
              </w:rPr>
            </w:pPr>
            <w:proofErr w:type="spellStart"/>
            <w:r w:rsidRPr="00D85A83">
              <w:rPr>
                <w:rFonts w:ascii="Arial" w:hAnsi="Arial" w:cs="Arial"/>
                <w:sz w:val="24"/>
                <w:szCs w:val="24"/>
              </w:rPr>
              <w:t>Tel</w:t>
            </w:r>
            <w:proofErr w:type="spellEnd"/>
            <w:r w:rsidRPr="00D85A83">
              <w:rPr>
                <w:rFonts w:ascii="Arial" w:hAnsi="Arial" w:cs="Arial"/>
                <w:sz w:val="24"/>
                <w:szCs w:val="24"/>
              </w:rPr>
              <w:t xml:space="preserve">/Fax: (15) 3279-1986 ou 3279-1815 </w:t>
            </w:r>
          </w:p>
          <w:p w:rsidR="00C21387" w:rsidRPr="00D85A83" w:rsidRDefault="00C21387" w:rsidP="00C21387">
            <w:pPr>
              <w:spacing w:line="322" w:lineRule="exact"/>
              <w:ind w:left="120"/>
              <w:jc w:val="center"/>
              <w:rPr>
                <w:rFonts w:ascii="Arial" w:hAnsi="Arial" w:cs="Arial"/>
                <w:sz w:val="24"/>
                <w:szCs w:val="24"/>
              </w:rPr>
            </w:pPr>
            <w:r w:rsidRPr="00D85A83">
              <w:rPr>
                <w:rFonts w:ascii="Arial" w:hAnsi="Arial" w:cs="Arial"/>
                <w:sz w:val="24"/>
                <w:szCs w:val="24"/>
                <w:lang w:val="pt"/>
              </w:rPr>
              <w:t xml:space="preserve">E-mail: </w:t>
            </w:r>
            <w:hyperlink r:id="rId8" w:history="1">
              <w:r w:rsidRPr="0041477E">
                <w:rPr>
                  <w:rStyle w:val="Hyperlink"/>
                  <w:rFonts w:ascii="Arial" w:eastAsia="Arial Narrow" w:hAnsi="Arial" w:cs="Arial"/>
                  <w:sz w:val="24"/>
                  <w:szCs w:val="24"/>
                </w:rPr>
                <w:t>legislativo@camarasma.sp.gov.br</w:t>
              </w:r>
            </w:hyperlink>
            <w:r w:rsidRPr="00D85A83">
              <w:rPr>
                <w:rFonts w:ascii="Arial" w:hAnsi="Arial" w:cs="Arial"/>
                <w:sz w:val="24"/>
                <w:szCs w:val="24"/>
              </w:rPr>
              <w:t xml:space="preserve"> </w:t>
            </w:r>
          </w:p>
          <w:p w:rsidR="00C21387" w:rsidRPr="00D85A83" w:rsidRDefault="00C21387" w:rsidP="00C21387">
            <w:pPr>
              <w:spacing w:line="322" w:lineRule="exact"/>
              <w:ind w:left="120"/>
              <w:jc w:val="center"/>
              <w:rPr>
                <w:rFonts w:ascii="Arial" w:hAnsi="Arial" w:cs="Arial"/>
                <w:sz w:val="24"/>
                <w:szCs w:val="24"/>
              </w:rPr>
            </w:pPr>
            <w:r w:rsidRPr="00D85A83">
              <w:rPr>
                <w:rFonts w:ascii="Arial" w:hAnsi="Arial" w:cs="Arial"/>
                <w:sz w:val="24"/>
                <w:szCs w:val="24"/>
              </w:rPr>
              <w:t xml:space="preserve">Site: </w:t>
            </w:r>
            <w:hyperlink r:id="rId9" w:history="1">
              <w:r w:rsidRPr="00D85A83">
                <w:rPr>
                  <w:rStyle w:val="Hyperlink"/>
                  <w:rFonts w:ascii="Arial" w:eastAsia="Arial Narrow" w:hAnsi="Arial" w:cs="Arial"/>
                  <w:sz w:val="24"/>
                  <w:szCs w:val="24"/>
                </w:rPr>
                <w:t>www.camarasma.sp.gov.br</w:t>
              </w:r>
            </w:hyperlink>
          </w:p>
        </w:tc>
      </w:tr>
    </w:tbl>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1.2 - Os documentos referentes ao </w:t>
      </w:r>
      <w:r w:rsidRPr="002019A4">
        <w:rPr>
          <w:rFonts w:ascii="Arial" w:hAnsi="Arial" w:cs="Arial"/>
          <w:b/>
          <w:sz w:val="24"/>
          <w:szCs w:val="24"/>
        </w:rPr>
        <w:t>CREDENCIAMENTO</w:t>
      </w:r>
      <w:r w:rsidRPr="002019A4">
        <w:rPr>
          <w:rFonts w:ascii="Arial" w:hAnsi="Arial" w:cs="Arial"/>
          <w:sz w:val="24"/>
          <w:szCs w:val="24"/>
        </w:rPr>
        <w:t xml:space="preserve">, e os envelopes n.º 1 - “PROPOSTA” e n.º 2 - “HABILITAÇÃO” serão recebidos pelo Pregoeiro, na Sala de </w:t>
      </w:r>
      <w:r w:rsidRPr="002019A4">
        <w:rPr>
          <w:rFonts w:ascii="Arial" w:hAnsi="Arial" w:cs="Arial"/>
          <w:sz w:val="24"/>
          <w:szCs w:val="24"/>
        </w:rPr>
        <w:lastRenderedPageBreak/>
        <w:t xml:space="preserve">Reuniões, localizada na </w:t>
      </w:r>
      <w:r w:rsidR="004825F3" w:rsidRPr="002019A4">
        <w:rPr>
          <w:rFonts w:ascii="Arial" w:hAnsi="Arial" w:cs="Arial"/>
          <w:sz w:val="24"/>
          <w:szCs w:val="24"/>
        </w:rPr>
        <w:t xml:space="preserve">Câmara Municipal </w:t>
      </w:r>
      <w:r w:rsidRPr="002019A4">
        <w:rPr>
          <w:rFonts w:ascii="Arial" w:hAnsi="Arial" w:cs="Arial"/>
          <w:sz w:val="24"/>
          <w:szCs w:val="24"/>
        </w:rPr>
        <w:t xml:space="preserve">de São Miguel Arcanjo </w:t>
      </w:r>
      <w:r w:rsidRPr="002019A4">
        <w:rPr>
          <w:rFonts w:ascii="Arial" w:hAnsi="Arial" w:cs="Arial"/>
          <w:b/>
          <w:sz w:val="24"/>
          <w:szCs w:val="24"/>
        </w:rPr>
        <w:t xml:space="preserve">às </w:t>
      </w:r>
      <w:r w:rsidR="004825F3" w:rsidRPr="002019A4">
        <w:rPr>
          <w:rFonts w:ascii="Arial" w:hAnsi="Arial" w:cs="Arial"/>
          <w:b/>
          <w:sz w:val="24"/>
          <w:szCs w:val="24"/>
        </w:rPr>
        <w:t>14</w:t>
      </w:r>
      <w:r w:rsidRPr="002019A4">
        <w:rPr>
          <w:rFonts w:ascii="Arial" w:hAnsi="Arial" w:cs="Arial"/>
          <w:b/>
          <w:sz w:val="24"/>
          <w:szCs w:val="24"/>
        </w:rPr>
        <w:t xml:space="preserve"> horas do dia </w:t>
      </w:r>
      <w:r w:rsidR="009652A8">
        <w:rPr>
          <w:rFonts w:ascii="Arial" w:hAnsi="Arial" w:cs="Arial"/>
          <w:b/>
          <w:sz w:val="24"/>
          <w:szCs w:val="24"/>
        </w:rPr>
        <w:t xml:space="preserve">13 </w:t>
      </w:r>
      <w:r w:rsidRPr="002019A4">
        <w:rPr>
          <w:rFonts w:ascii="Arial" w:hAnsi="Arial" w:cs="Arial"/>
          <w:b/>
          <w:sz w:val="24"/>
          <w:szCs w:val="24"/>
        </w:rPr>
        <w:t xml:space="preserve">de </w:t>
      </w:r>
      <w:r w:rsidR="009652A8">
        <w:rPr>
          <w:rFonts w:ascii="Arial" w:hAnsi="Arial" w:cs="Arial"/>
          <w:b/>
          <w:sz w:val="24"/>
          <w:szCs w:val="24"/>
        </w:rPr>
        <w:t>julho</w:t>
      </w:r>
      <w:r w:rsidRPr="002019A4">
        <w:rPr>
          <w:rFonts w:ascii="Arial" w:hAnsi="Arial" w:cs="Arial"/>
          <w:b/>
          <w:sz w:val="24"/>
          <w:szCs w:val="24"/>
        </w:rPr>
        <w:t xml:space="preserve"> de 2018.</w:t>
      </w:r>
      <w:r w:rsidRPr="002019A4">
        <w:rPr>
          <w:rFonts w:ascii="Arial" w:hAnsi="Arial" w:cs="Arial"/>
          <w:sz w:val="24"/>
          <w:szCs w:val="24"/>
        </w:rPr>
        <w:t xml:space="preserve"> A sessão pública dirigida pelo Pregoeiro se dará a seguir, no mesmo dia e local nos termos das legislações supracitadas, deste edital e dos seus anexos.</w:t>
      </w:r>
    </w:p>
    <w:p w:rsidR="00553E5E" w:rsidRPr="002019A4" w:rsidRDefault="00553E5E" w:rsidP="00D23CA7">
      <w:pPr>
        <w:jc w:val="both"/>
        <w:rPr>
          <w:rFonts w:ascii="Arial" w:hAnsi="Arial" w:cs="Arial"/>
          <w:sz w:val="24"/>
          <w:szCs w:val="24"/>
        </w:rPr>
      </w:pPr>
    </w:p>
    <w:p w:rsidR="00553E5E" w:rsidRPr="002019A4" w:rsidRDefault="00553E5E" w:rsidP="00D23CA7">
      <w:pPr>
        <w:numPr>
          <w:ilvl w:val="1"/>
          <w:numId w:val="2"/>
        </w:numPr>
        <w:tabs>
          <w:tab w:val="clear" w:pos="360"/>
        </w:tabs>
        <w:jc w:val="both"/>
        <w:rPr>
          <w:rFonts w:ascii="Arial" w:hAnsi="Arial" w:cs="Arial"/>
          <w:sz w:val="24"/>
          <w:szCs w:val="24"/>
        </w:rPr>
      </w:pPr>
      <w:r w:rsidRPr="002019A4">
        <w:rPr>
          <w:rFonts w:ascii="Arial" w:hAnsi="Arial" w:cs="Arial"/>
          <w:sz w:val="24"/>
          <w:szCs w:val="24"/>
        </w:rPr>
        <w:t>- Integram este ato convocatório os seguintes ANEXOS:</w:t>
      </w:r>
    </w:p>
    <w:p w:rsidR="00553E5E" w:rsidRPr="002019A4" w:rsidRDefault="00553E5E" w:rsidP="00D23CA7">
      <w:pPr>
        <w:jc w:val="both"/>
        <w:rPr>
          <w:rFonts w:ascii="Arial" w:hAnsi="Arial" w:cs="Arial"/>
          <w:sz w:val="24"/>
          <w:szCs w:val="24"/>
        </w:rPr>
      </w:pP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I – TERMO DE REFERÊNCIA;</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II – FORMULÁRIO PADRONIZADO DE PROPOSTA;</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III – MODELO DE DECLARAÇÃO DE CONCORDÂNCIA COM OS TERMOS DO EDITAL E DA NÃO OCORRÊNCIA DE FATOS IMPEDITIVOS À PARTICIPAÇÃO;</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 xml:space="preserve">IV – MODELO DE DECLARAÇÃO – cumprimento do inciso XXXIII do art. 7º da Constituição Federal; </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 xml:space="preserve">V – MODELO DE PROCURAÇÃO; </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 xml:space="preserve">VI - DECLARAÇÃO DE GARANTIA; </w:t>
      </w:r>
    </w:p>
    <w:p w:rsidR="00553E5E" w:rsidRPr="002019A4" w:rsidRDefault="00553E5E" w:rsidP="002019A4">
      <w:pPr>
        <w:spacing w:after="60"/>
        <w:jc w:val="both"/>
        <w:rPr>
          <w:rFonts w:ascii="Arial" w:hAnsi="Arial" w:cs="Arial"/>
          <w:sz w:val="24"/>
          <w:szCs w:val="24"/>
        </w:rPr>
      </w:pPr>
      <w:r w:rsidRPr="002019A4">
        <w:rPr>
          <w:rFonts w:ascii="Arial" w:hAnsi="Arial" w:cs="Arial"/>
          <w:sz w:val="24"/>
          <w:szCs w:val="24"/>
        </w:rPr>
        <w:t>VII – MODELO DE DECLARAÇÃO – ENQUADRAMENTO DE ME OU EPP;</w:t>
      </w:r>
    </w:p>
    <w:p w:rsidR="00553E5E" w:rsidRDefault="002019A4" w:rsidP="002019A4">
      <w:pPr>
        <w:spacing w:after="60"/>
        <w:jc w:val="both"/>
        <w:rPr>
          <w:rFonts w:ascii="Arial" w:hAnsi="Arial" w:cs="Arial"/>
          <w:sz w:val="24"/>
          <w:szCs w:val="24"/>
        </w:rPr>
      </w:pPr>
      <w:r>
        <w:rPr>
          <w:rFonts w:ascii="Arial" w:hAnsi="Arial" w:cs="Arial"/>
          <w:sz w:val="24"/>
          <w:szCs w:val="24"/>
        </w:rPr>
        <w:t>VIII – MINUTA DE CONTRATO;</w:t>
      </w:r>
    </w:p>
    <w:p w:rsidR="002019A4" w:rsidRDefault="002019A4" w:rsidP="002019A4">
      <w:pPr>
        <w:spacing w:after="60"/>
        <w:jc w:val="both"/>
        <w:rPr>
          <w:rFonts w:ascii="Arial" w:hAnsi="Arial" w:cs="Arial"/>
          <w:sz w:val="24"/>
          <w:szCs w:val="24"/>
        </w:rPr>
      </w:pPr>
      <w:r>
        <w:rPr>
          <w:rFonts w:ascii="Arial" w:hAnsi="Arial" w:cs="Arial"/>
          <w:sz w:val="24"/>
          <w:szCs w:val="24"/>
        </w:rPr>
        <w:t xml:space="preserve">IX - </w:t>
      </w:r>
      <w:r w:rsidRPr="002019A4">
        <w:rPr>
          <w:rFonts w:ascii="Arial" w:hAnsi="Arial" w:cs="Arial"/>
          <w:sz w:val="24"/>
          <w:szCs w:val="24"/>
        </w:rPr>
        <w:t>RECIBO DE RETIRADA DE EDITAL PELA INTERNET</w:t>
      </w:r>
      <w:r>
        <w:rPr>
          <w:rFonts w:ascii="Arial" w:hAnsi="Arial" w:cs="Arial"/>
          <w:sz w:val="24"/>
          <w:szCs w:val="24"/>
        </w:rPr>
        <w:t>; e</w:t>
      </w:r>
    </w:p>
    <w:p w:rsidR="002019A4" w:rsidRDefault="002019A4" w:rsidP="00D23CA7">
      <w:pPr>
        <w:jc w:val="both"/>
        <w:rPr>
          <w:rFonts w:ascii="Arial" w:hAnsi="Arial" w:cs="Arial"/>
          <w:sz w:val="24"/>
          <w:szCs w:val="24"/>
        </w:rPr>
      </w:pPr>
      <w:r>
        <w:rPr>
          <w:rFonts w:ascii="Arial" w:hAnsi="Arial" w:cs="Arial"/>
          <w:sz w:val="24"/>
          <w:szCs w:val="24"/>
        </w:rPr>
        <w:t xml:space="preserve">X - </w:t>
      </w:r>
      <w:r w:rsidRPr="002019A4">
        <w:rPr>
          <w:rFonts w:ascii="Arial" w:hAnsi="Arial" w:cs="Arial"/>
          <w:sz w:val="24"/>
          <w:szCs w:val="24"/>
        </w:rPr>
        <w:t>FICHA CADASTRAL</w:t>
      </w:r>
      <w:r>
        <w:rPr>
          <w:rFonts w:ascii="Arial" w:hAnsi="Arial" w:cs="Arial"/>
          <w:sz w:val="24"/>
          <w:szCs w:val="24"/>
        </w:rPr>
        <w:t>.</w:t>
      </w:r>
    </w:p>
    <w:p w:rsidR="00C21387" w:rsidRDefault="00C21387" w:rsidP="00D23CA7">
      <w:pPr>
        <w:jc w:val="both"/>
        <w:rPr>
          <w:rFonts w:ascii="Arial" w:hAnsi="Arial" w:cs="Arial"/>
          <w:sz w:val="24"/>
          <w:szCs w:val="24"/>
        </w:rPr>
      </w:pPr>
    </w:p>
    <w:p w:rsidR="00553E5E" w:rsidRPr="00C21387" w:rsidRDefault="00553E5E" w:rsidP="00C21387">
      <w:pPr>
        <w:numPr>
          <w:ilvl w:val="0"/>
          <w:numId w:val="2"/>
        </w:numPr>
        <w:tabs>
          <w:tab w:val="clear" w:pos="360"/>
        </w:tabs>
        <w:jc w:val="both"/>
        <w:rPr>
          <w:rFonts w:ascii="Arial" w:hAnsi="Arial" w:cs="Arial"/>
          <w:b/>
          <w:bCs/>
          <w:sz w:val="24"/>
          <w:szCs w:val="24"/>
        </w:rPr>
      </w:pPr>
      <w:r w:rsidRPr="00C21387">
        <w:rPr>
          <w:rFonts w:ascii="Arial" w:hAnsi="Arial" w:cs="Arial"/>
          <w:b/>
          <w:bCs/>
          <w:sz w:val="24"/>
          <w:szCs w:val="24"/>
        </w:rPr>
        <w:t>– DO OBJETO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2.1 - O objeto da presente licitação é a escolha da proposta mais vantajosa para a </w:t>
      </w:r>
      <w:r w:rsidR="00C21387">
        <w:rPr>
          <w:rFonts w:ascii="Arial" w:hAnsi="Arial" w:cs="Arial"/>
          <w:sz w:val="24"/>
          <w:szCs w:val="24"/>
        </w:rPr>
        <w:t>a</w:t>
      </w:r>
      <w:r w:rsidR="004825F3" w:rsidRPr="002019A4">
        <w:rPr>
          <w:rFonts w:ascii="Arial" w:hAnsi="Arial" w:cs="Arial"/>
          <w:sz w:val="24"/>
          <w:szCs w:val="24"/>
        </w:rPr>
        <w:t>quisição de 01 (um) veículo automotor sedan, zero quilômetros, ano de fabricação 2018, para compor a frota da Câmara Municipal de São Miguel Arcanjo</w:t>
      </w:r>
      <w:r w:rsidRPr="002019A4">
        <w:rPr>
          <w:rFonts w:ascii="Arial" w:hAnsi="Arial" w:cs="Arial"/>
          <w:sz w:val="24"/>
          <w:szCs w:val="24"/>
        </w:rPr>
        <w:t>, conforme e especificações constantes no ANEXO I – TERMO DE REFERÊNCIA.</w:t>
      </w:r>
    </w:p>
    <w:p w:rsidR="00553E5E" w:rsidRPr="002019A4" w:rsidRDefault="00553E5E" w:rsidP="00D23CA7">
      <w:pPr>
        <w:jc w:val="both"/>
        <w:rPr>
          <w:rFonts w:ascii="Arial" w:hAnsi="Arial" w:cs="Arial"/>
          <w:sz w:val="24"/>
          <w:szCs w:val="24"/>
        </w:rPr>
      </w:pPr>
    </w:p>
    <w:p w:rsidR="00553E5E" w:rsidRPr="002019A4" w:rsidRDefault="00553E5E" w:rsidP="00D23CA7">
      <w:pPr>
        <w:numPr>
          <w:ilvl w:val="0"/>
          <w:numId w:val="2"/>
        </w:numPr>
        <w:tabs>
          <w:tab w:val="clear" w:pos="360"/>
        </w:tabs>
        <w:jc w:val="both"/>
        <w:rPr>
          <w:rFonts w:ascii="Arial" w:hAnsi="Arial" w:cs="Arial"/>
          <w:b/>
          <w:bCs/>
          <w:sz w:val="24"/>
          <w:szCs w:val="24"/>
        </w:rPr>
      </w:pPr>
      <w:r w:rsidRPr="002019A4">
        <w:rPr>
          <w:rFonts w:ascii="Arial" w:hAnsi="Arial" w:cs="Arial"/>
          <w:b/>
          <w:bCs/>
          <w:sz w:val="24"/>
          <w:szCs w:val="24"/>
        </w:rPr>
        <w:t>- DO PREÇO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3.1 - Estima-se o valor global desta licitação em </w:t>
      </w:r>
      <w:r w:rsidR="004825F3" w:rsidRPr="002019A4">
        <w:rPr>
          <w:rFonts w:ascii="Arial" w:hAnsi="Arial" w:cs="Arial"/>
          <w:b/>
          <w:sz w:val="24"/>
          <w:szCs w:val="24"/>
        </w:rPr>
        <w:t>R$ 78.065,00</w:t>
      </w:r>
      <w:r w:rsidRPr="002019A4">
        <w:rPr>
          <w:rFonts w:ascii="Arial" w:hAnsi="Arial" w:cs="Arial"/>
          <w:b/>
          <w:sz w:val="24"/>
          <w:szCs w:val="24"/>
        </w:rPr>
        <w:t xml:space="preserve"> (setenta e oito mil</w:t>
      </w:r>
      <w:r w:rsidR="004825F3" w:rsidRPr="002019A4">
        <w:rPr>
          <w:rFonts w:ascii="Arial" w:hAnsi="Arial" w:cs="Arial"/>
          <w:b/>
          <w:sz w:val="24"/>
          <w:szCs w:val="24"/>
        </w:rPr>
        <w:t xml:space="preserve"> e sessenta e cinco </w:t>
      </w:r>
      <w:r w:rsidRPr="002019A4">
        <w:rPr>
          <w:rFonts w:ascii="Arial" w:hAnsi="Arial" w:cs="Arial"/>
          <w:b/>
          <w:sz w:val="24"/>
          <w:szCs w:val="24"/>
        </w:rPr>
        <w:t xml:space="preserve">reais) </w:t>
      </w:r>
      <w:r w:rsidRPr="002019A4">
        <w:rPr>
          <w:rFonts w:ascii="Arial" w:hAnsi="Arial" w:cs="Arial"/>
          <w:sz w:val="24"/>
          <w:szCs w:val="24"/>
        </w:rPr>
        <w:t>com base nos parâmetros dispostos no ANEXO I – TERMO DE REFERÊNCIA.</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3.2 - O valor indicado no ANEXO I – TERMO DE REFERÊNCIA corresponde </w:t>
      </w:r>
      <w:r w:rsidR="004825F3" w:rsidRPr="002019A4">
        <w:rPr>
          <w:rFonts w:ascii="Arial" w:hAnsi="Arial" w:cs="Arial"/>
          <w:sz w:val="24"/>
          <w:szCs w:val="24"/>
        </w:rPr>
        <w:t>à</w:t>
      </w:r>
      <w:r w:rsidRPr="002019A4">
        <w:rPr>
          <w:rFonts w:ascii="Arial" w:hAnsi="Arial" w:cs="Arial"/>
          <w:sz w:val="24"/>
          <w:szCs w:val="24"/>
        </w:rPr>
        <w:t xml:space="preserve"> </w:t>
      </w:r>
      <w:r w:rsidR="004825F3" w:rsidRPr="002019A4">
        <w:rPr>
          <w:rFonts w:ascii="Arial" w:hAnsi="Arial" w:cs="Arial"/>
          <w:sz w:val="24"/>
          <w:szCs w:val="24"/>
        </w:rPr>
        <w:t>média</w:t>
      </w:r>
      <w:r w:rsidRPr="002019A4">
        <w:rPr>
          <w:rFonts w:ascii="Arial" w:hAnsi="Arial" w:cs="Arial"/>
          <w:sz w:val="24"/>
          <w:szCs w:val="24"/>
        </w:rPr>
        <w:t xml:space="preserve"> de preço orçado no mercado e foi apurado para efeito de estimar-se o valor do objeto em licitação, não vinculando as concorrentes, que poderão adotar outro que responda pela competitividade e economicidade de sua proposta, atendidos os fatores e critérios de julgamento estabelecidos neste ato convocatório.</w:t>
      </w:r>
    </w:p>
    <w:p w:rsidR="00C21387" w:rsidRDefault="00C21387">
      <w:pPr>
        <w:rPr>
          <w:rFonts w:ascii="Arial" w:hAnsi="Arial" w:cs="Arial"/>
          <w:b/>
          <w:bCs/>
          <w:sz w:val="24"/>
          <w:szCs w:val="24"/>
        </w:rPr>
      </w:pPr>
      <w:r>
        <w:rPr>
          <w:rFonts w:ascii="Arial" w:hAnsi="Arial" w:cs="Arial"/>
          <w:b/>
          <w:bCs/>
          <w:sz w:val="24"/>
          <w:szCs w:val="24"/>
        </w:rPr>
        <w:br w:type="page"/>
      </w:r>
    </w:p>
    <w:p w:rsidR="00553E5E" w:rsidRPr="002019A4" w:rsidRDefault="00553E5E" w:rsidP="00D23CA7">
      <w:pPr>
        <w:numPr>
          <w:ilvl w:val="0"/>
          <w:numId w:val="2"/>
        </w:numPr>
        <w:tabs>
          <w:tab w:val="clear" w:pos="360"/>
        </w:tabs>
        <w:jc w:val="both"/>
        <w:rPr>
          <w:rFonts w:ascii="Arial" w:hAnsi="Arial" w:cs="Arial"/>
          <w:b/>
          <w:bCs/>
          <w:sz w:val="24"/>
          <w:szCs w:val="24"/>
        </w:rPr>
      </w:pPr>
      <w:r w:rsidRPr="002019A4">
        <w:rPr>
          <w:rFonts w:ascii="Arial" w:hAnsi="Arial" w:cs="Arial"/>
          <w:b/>
          <w:bCs/>
          <w:sz w:val="24"/>
          <w:szCs w:val="24"/>
        </w:rPr>
        <w:lastRenderedPageBreak/>
        <w:t>- DOS RECURSOS ORÇAMENTÁRIOS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4.1 – </w:t>
      </w:r>
      <w:r w:rsidR="00413DA6" w:rsidRPr="002019A4">
        <w:rPr>
          <w:rFonts w:ascii="Arial" w:hAnsi="Arial" w:cs="Arial"/>
          <w:sz w:val="24"/>
          <w:szCs w:val="24"/>
        </w:rPr>
        <w:t>As despesas correrão pela Unidade Orçamentária 01.01.00, Funcional Programática 01.031, Programa 0001, Projeto Atividade 1010, Categoria Econômica 4.4.90.52, Ficha Contábil n.º 02, do orçamento da Câmara Municipal.</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lang w:val="x-none"/>
        </w:rPr>
        <w:t>5 – DAS CONDIÇÕES DE PARTICIPAÇÃO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5.1 - Poderão participar deste pregão, empresas interessadas do ramo de atividade pertinente ao objeto da contratação, autorizadas na forma da lei, que atendam </w:t>
      </w:r>
      <w:r w:rsidR="004825F3" w:rsidRPr="002019A4">
        <w:rPr>
          <w:rFonts w:ascii="Arial" w:hAnsi="Arial" w:cs="Arial"/>
          <w:sz w:val="24"/>
          <w:szCs w:val="24"/>
        </w:rPr>
        <w:t>às</w:t>
      </w:r>
      <w:r w:rsidRPr="002019A4">
        <w:rPr>
          <w:rFonts w:ascii="Arial" w:hAnsi="Arial" w:cs="Arial"/>
          <w:sz w:val="24"/>
          <w:szCs w:val="24"/>
        </w:rPr>
        <w:t xml:space="preserve"> exigências de habilitação.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5.2 - Será vedada a participação:</w:t>
      </w:r>
    </w:p>
    <w:p w:rsidR="00553E5E" w:rsidRPr="002019A4" w:rsidRDefault="00553E5E" w:rsidP="00D23CA7">
      <w:pPr>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5.2.1 - De empresas declaradas inidôneas para licitar ou contratar com os órgãos e entidades da Administração Pública em geral, nos termos do artigo 87, IV da Lei 8.666/93;</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5.2.2 - De empresas suspensas temporariamente de participar em licitação e impedidas de contratar com a Câmara Municipal de São Miguel Arcanjo, nos termos do artigo 87, III da Lei 8.666/93 e art. 7º da Lei federal 10.520/2002;</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5.2.3 - Empresas das quais participe, seja a que título for, servidor público municipal de São Miguel Arcanjo/SP.</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5.2.4 - Sob a forma de consórcio.</w:t>
      </w:r>
    </w:p>
    <w:p w:rsidR="002019A4" w:rsidRDefault="002019A4"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6 – DA APRESENTAÇÃO DOS DOCUMENTOS PARA CREDENCIAMENTO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6.1 - Todos os licitantes deverão se apresentar para credenciamento junto ao Pregoeiro por intermédio de um representante que, devidamente munido de documento que o credencie a participar deste procedimento licitatório, venha a responder por sua representada, devendo, ainda, no ato de credenciamento, identificar-se exibindo o original da carteira de identidade ou outro documento equivalente.</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6.2 - O credenciamento far-se-á por um dos seguintes meios:</w:t>
      </w:r>
    </w:p>
    <w:p w:rsidR="00553E5E" w:rsidRPr="002019A4" w:rsidRDefault="00553E5E" w:rsidP="00D23CA7">
      <w:pPr>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6.2.1 - </w:t>
      </w:r>
      <w:r w:rsidRPr="002019A4">
        <w:rPr>
          <w:rFonts w:ascii="Arial" w:hAnsi="Arial" w:cs="Arial"/>
          <w:b/>
          <w:sz w:val="24"/>
          <w:szCs w:val="24"/>
        </w:rPr>
        <w:t>Instrumento público de procuração</w:t>
      </w:r>
      <w:r w:rsidRPr="002019A4">
        <w:rPr>
          <w:rFonts w:ascii="Arial" w:hAnsi="Arial" w:cs="Arial"/>
          <w:sz w:val="24"/>
          <w:szCs w:val="24"/>
        </w:rPr>
        <w:t xml:space="preserve"> com poderes para formular ofertas e praticar todos os demais atos pertinentes ao certame, em nome do licitante, com prazo de validade em vigor. </w:t>
      </w:r>
      <w:r w:rsidRPr="002019A4">
        <w:rPr>
          <w:rFonts w:ascii="Arial" w:hAnsi="Arial" w:cs="Arial"/>
          <w:b/>
          <w:sz w:val="24"/>
          <w:szCs w:val="24"/>
        </w:rPr>
        <w:t>A referida procuração deverá estar fora dos envelopes nº 01 (Proposta) e nº 02 (Habilitação).</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b/>
          <w:sz w:val="24"/>
          <w:szCs w:val="24"/>
        </w:rPr>
      </w:pPr>
      <w:r w:rsidRPr="002019A4">
        <w:rPr>
          <w:rFonts w:ascii="Arial" w:hAnsi="Arial" w:cs="Arial"/>
          <w:sz w:val="24"/>
          <w:szCs w:val="24"/>
        </w:rPr>
        <w:t xml:space="preserve">6.2.2 - </w:t>
      </w:r>
      <w:r w:rsidRPr="002019A4">
        <w:rPr>
          <w:rFonts w:ascii="Arial" w:hAnsi="Arial" w:cs="Arial"/>
          <w:b/>
          <w:sz w:val="24"/>
          <w:szCs w:val="24"/>
        </w:rPr>
        <w:t>Instrumento particular de procuração</w:t>
      </w:r>
      <w:r w:rsidRPr="002019A4">
        <w:rPr>
          <w:rFonts w:ascii="Arial" w:hAnsi="Arial" w:cs="Arial"/>
          <w:sz w:val="24"/>
          <w:szCs w:val="24"/>
        </w:rPr>
        <w:t xml:space="preserve"> nos moldes do Anexo V, com poderes para formular ofertas e praticar todos os demais atos pertinentes ao </w:t>
      </w:r>
      <w:r w:rsidRPr="002019A4">
        <w:rPr>
          <w:rFonts w:ascii="Arial" w:hAnsi="Arial" w:cs="Arial"/>
          <w:sz w:val="24"/>
          <w:szCs w:val="24"/>
        </w:rPr>
        <w:lastRenderedPageBreak/>
        <w:t xml:space="preserve">certame em nome do licitante, acompanhado de cópia de seu contrato social ou estatuto, no caso de Sociedade Anônima, e dos documentos de eleição de seus administradores. </w:t>
      </w:r>
      <w:r w:rsidRPr="002019A4">
        <w:rPr>
          <w:rFonts w:ascii="Arial" w:hAnsi="Arial" w:cs="Arial"/>
          <w:b/>
          <w:sz w:val="24"/>
          <w:szCs w:val="24"/>
        </w:rPr>
        <w:t>A referida procuração deverá estar fora dos envelopes nº 01 (Proposta) e nº 02 (Habilitação).</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6.2.3 - </w:t>
      </w:r>
      <w:r w:rsidRPr="002019A4">
        <w:rPr>
          <w:rFonts w:ascii="Arial" w:hAnsi="Arial" w:cs="Arial"/>
          <w:b/>
          <w:sz w:val="24"/>
          <w:szCs w:val="24"/>
        </w:rPr>
        <w:t>Tratando-se de sócio, proprietário, dirigente ou assemelhado de empresa licitante</w:t>
      </w:r>
      <w:r w:rsidRPr="002019A4">
        <w:rPr>
          <w:rFonts w:ascii="Arial" w:hAnsi="Arial" w:cs="Arial"/>
          <w:sz w:val="24"/>
          <w:szCs w:val="24"/>
        </w:rPr>
        <w:t xml:space="preserve">, cópia simples do respectivo estatuto ou contrato social, acompanhada do original, ou cópia devidamente autenticada em cartório no qual estejam expressos seus poderes para exercer direitos e assumir obrigações em decorrência de tal investidura, no caso de Sociedade Anônima, devidamente acompanhado de documentos de eleição dos administradores. </w:t>
      </w:r>
      <w:r w:rsidRPr="002019A4">
        <w:rPr>
          <w:rFonts w:ascii="Arial" w:hAnsi="Arial" w:cs="Arial"/>
          <w:b/>
          <w:sz w:val="24"/>
          <w:szCs w:val="24"/>
        </w:rPr>
        <w:t>O referido documento deverá estar fora dos envelopes nº 01 (Proposta) e nº 02 (Habilitação)</w:t>
      </w:r>
      <w:r w:rsidRPr="002019A4">
        <w:rPr>
          <w:rFonts w:ascii="Arial" w:hAnsi="Arial" w:cs="Arial"/>
          <w:sz w:val="24"/>
          <w:szCs w:val="24"/>
        </w:rPr>
        <w:t>.</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6.3 - Nenhuma pessoa, ainda que munida de procuração, poderá representar mais de um licitante no presente certame, sob pena de exclusão sumária das representadas.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6.4 - Os documentos supra referidos poderão ser apresentados no original ou por qualquer processo de cópia autenticada e serão retidos, pelo Pregoeiro, para oportuna juntada no processo administrativo pertinente à presente licitação.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6.5 - O licitante que não contar com representante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 preço.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6.6 - Somente poderão participar da fase de lances verbais os representantes devidamente credenciados. </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6.7 - No ato do credenciamento deverão ser apresentadas, conforme o caso, as seguintes declarações, condição essencial para participação no certame licitatório:</w:t>
      </w:r>
    </w:p>
    <w:p w:rsidR="00553E5E" w:rsidRPr="002019A4" w:rsidRDefault="00553E5E" w:rsidP="00D23CA7">
      <w:pPr>
        <w:jc w:val="both"/>
        <w:rPr>
          <w:rFonts w:ascii="Arial" w:hAnsi="Arial" w:cs="Arial"/>
          <w:sz w:val="24"/>
          <w:szCs w:val="24"/>
        </w:rPr>
      </w:pPr>
    </w:p>
    <w:p w:rsidR="00553E5E" w:rsidRPr="002019A4" w:rsidRDefault="00553E5E" w:rsidP="00D23CA7">
      <w:pPr>
        <w:ind w:left="567"/>
        <w:jc w:val="both"/>
        <w:rPr>
          <w:rFonts w:ascii="Arial" w:hAnsi="Arial" w:cs="Arial"/>
          <w:b/>
          <w:sz w:val="24"/>
          <w:szCs w:val="24"/>
        </w:rPr>
      </w:pPr>
      <w:r w:rsidRPr="002019A4">
        <w:rPr>
          <w:rFonts w:ascii="Arial" w:hAnsi="Arial" w:cs="Arial"/>
          <w:sz w:val="24"/>
          <w:szCs w:val="24"/>
        </w:rPr>
        <w:t xml:space="preserve">6.7.1 - </w:t>
      </w:r>
      <w:r w:rsidRPr="002019A4">
        <w:rPr>
          <w:rFonts w:ascii="Arial" w:hAnsi="Arial" w:cs="Arial"/>
          <w:b/>
          <w:sz w:val="24"/>
          <w:szCs w:val="24"/>
        </w:rPr>
        <w:t>Declaração de pleno atendimento aos requisitos de habilitação</w:t>
      </w:r>
      <w:r w:rsidRPr="002019A4">
        <w:rPr>
          <w:rFonts w:ascii="Arial" w:hAnsi="Arial" w:cs="Arial"/>
          <w:sz w:val="24"/>
          <w:szCs w:val="24"/>
        </w:rPr>
        <w:t xml:space="preserve"> </w:t>
      </w:r>
      <w:r w:rsidRPr="002019A4">
        <w:rPr>
          <w:rFonts w:ascii="Arial" w:hAnsi="Arial" w:cs="Arial"/>
          <w:b/>
          <w:sz w:val="24"/>
          <w:szCs w:val="24"/>
        </w:rPr>
        <w:t>e inexistência de qualquer fato impeditivo à participação</w:t>
      </w:r>
      <w:r w:rsidRPr="002019A4">
        <w:rPr>
          <w:rFonts w:ascii="Arial" w:hAnsi="Arial" w:cs="Arial"/>
          <w:sz w:val="24"/>
          <w:szCs w:val="24"/>
        </w:rPr>
        <w:t xml:space="preserve">, de acordo com modelo contido no Anexo III ao presente Edital. </w:t>
      </w:r>
      <w:r w:rsidRPr="002019A4">
        <w:rPr>
          <w:rFonts w:ascii="Arial" w:hAnsi="Arial" w:cs="Arial"/>
          <w:b/>
          <w:sz w:val="24"/>
          <w:szCs w:val="24"/>
        </w:rPr>
        <w:t>A referida declaração deverá estar fora dos envelopes n.º 1 (Proposta) e n.º 2 (Habilitação).</w:t>
      </w:r>
    </w:p>
    <w:p w:rsidR="00553E5E" w:rsidRPr="002019A4" w:rsidRDefault="00553E5E" w:rsidP="00D23CA7">
      <w:pPr>
        <w:ind w:left="567"/>
        <w:jc w:val="both"/>
        <w:rPr>
          <w:rFonts w:ascii="Arial" w:hAnsi="Arial" w:cs="Arial"/>
          <w:b/>
          <w:sz w:val="24"/>
          <w:szCs w:val="24"/>
        </w:rPr>
      </w:pPr>
    </w:p>
    <w:p w:rsidR="00553E5E" w:rsidRPr="002019A4" w:rsidRDefault="00553E5E" w:rsidP="00D23CA7">
      <w:pPr>
        <w:ind w:left="567"/>
        <w:jc w:val="both"/>
        <w:rPr>
          <w:rFonts w:ascii="Arial" w:hAnsi="Arial" w:cs="Arial"/>
          <w:b/>
          <w:sz w:val="24"/>
          <w:szCs w:val="24"/>
        </w:rPr>
      </w:pPr>
      <w:r w:rsidRPr="002019A4">
        <w:rPr>
          <w:rFonts w:ascii="Arial" w:hAnsi="Arial" w:cs="Arial"/>
          <w:sz w:val="24"/>
          <w:szCs w:val="24"/>
        </w:rPr>
        <w:t xml:space="preserve">6.7.2 - </w:t>
      </w:r>
      <w:r w:rsidRPr="002019A4">
        <w:rPr>
          <w:rFonts w:ascii="Arial" w:hAnsi="Arial" w:cs="Arial"/>
          <w:b/>
          <w:sz w:val="24"/>
          <w:szCs w:val="24"/>
        </w:rPr>
        <w:t>Quando a licitante for microempresa ou empresa de pequeno porte</w:t>
      </w:r>
      <w:r w:rsidRPr="002019A4">
        <w:rPr>
          <w:rFonts w:ascii="Arial" w:hAnsi="Arial" w:cs="Arial"/>
          <w:sz w:val="24"/>
          <w:szCs w:val="24"/>
        </w:rPr>
        <w:t xml:space="preserve">: A licitante microempresa ou empresa de pequeno porte que desejar gozar dos benefícios da Lei Complementar 123/06 deverá apresentar “Declaração de Enquadramento de ME ou EPP”, conforme modelo constante no Anexo VII. </w:t>
      </w:r>
      <w:r w:rsidRPr="002019A4">
        <w:rPr>
          <w:rFonts w:ascii="Arial" w:hAnsi="Arial" w:cs="Arial"/>
          <w:b/>
          <w:sz w:val="24"/>
          <w:szCs w:val="24"/>
        </w:rPr>
        <w:t xml:space="preserve">O </w:t>
      </w:r>
      <w:r w:rsidRPr="002019A4">
        <w:rPr>
          <w:rFonts w:ascii="Arial" w:hAnsi="Arial" w:cs="Arial"/>
          <w:b/>
          <w:sz w:val="24"/>
          <w:szCs w:val="24"/>
        </w:rPr>
        <w:lastRenderedPageBreak/>
        <w:t>referido documento deverá estar fora dos envelopes n.º 1 (Proposta) e n.º 2 (Habilitação).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6.8 - Encerrada a etapa de credenciamento, não serão admitidos credenciamentos de eventuais licitantes retardatários.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6.9 - Em seguida proceder-se-á ao recebimento dos envelopes contendo a proposta de preço e os documentos de habilitação, em envelopes separados, indevassáveis, lacrados e rubricados no fecho, que deverão conter os seguintes dizeres em sua face externa:</w:t>
      </w: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 xml:space="preserve"> </w:t>
      </w:r>
      <w:r w:rsidRPr="002019A4">
        <w:rPr>
          <w:rFonts w:ascii="Arial" w:hAnsi="Arial" w:cs="Arial"/>
          <w:b/>
          <w:bCs/>
          <w:sz w:val="24"/>
          <w:szCs w:val="24"/>
        </w:rPr>
        <w:tab/>
      </w:r>
    </w:p>
    <w:p w:rsidR="00553E5E" w:rsidRPr="002019A4" w:rsidRDefault="00553E5E" w:rsidP="00D23CA7">
      <w:pPr>
        <w:jc w:val="center"/>
        <w:rPr>
          <w:rFonts w:ascii="Arial" w:hAnsi="Arial" w:cs="Arial"/>
          <w:b/>
          <w:sz w:val="24"/>
          <w:szCs w:val="24"/>
        </w:rPr>
      </w:pPr>
      <w:r w:rsidRPr="002019A4">
        <w:rPr>
          <w:rFonts w:ascii="Arial" w:hAnsi="Arial" w:cs="Arial"/>
          <w:b/>
          <w:sz w:val="24"/>
          <w:szCs w:val="24"/>
        </w:rPr>
        <w:t>CÂMARA MUNICIPAL DE SÃO MIGUEL ARCANJO</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ENVELOPE N.º 1</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PREGÃO PRESENCIAL N.º 25/2018</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PROPOSTA DE PREÇO</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RAZÃO SOCIAL / CNPJ</w:t>
      </w:r>
    </w:p>
    <w:p w:rsidR="00553E5E" w:rsidRPr="002019A4" w:rsidRDefault="00553E5E" w:rsidP="00D23CA7">
      <w:pPr>
        <w:jc w:val="center"/>
        <w:rPr>
          <w:rFonts w:ascii="Arial" w:hAnsi="Arial" w:cs="Arial"/>
          <w:b/>
          <w:sz w:val="24"/>
          <w:szCs w:val="24"/>
        </w:rPr>
      </w:pPr>
    </w:p>
    <w:p w:rsidR="00553E5E" w:rsidRPr="002019A4" w:rsidRDefault="004825F3" w:rsidP="00D23CA7">
      <w:pPr>
        <w:jc w:val="center"/>
        <w:rPr>
          <w:rFonts w:ascii="Arial" w:hAnsi="Arial" w:cs="Arial"/>
          <w:b/>
          <w:sz w:val="24"/>
          <w:szCs w:val="24"/>
        </w:rPr>
      </w:pPr>
      <w:r w:rsidRPr="002019A4">
        <w:rPr>
          <w:rFonts w:ascii="Arial" w:hAnsi="Arial" w:cs="Arial"/>
          <w:b/>
          <w:sz w:val="24"/>
          <w:szCs w:val="24"/>
        </w:rPr>
        <w:t>CÂMARA MUNICIPAL</w:t>
      </w:r>
      <w:r w:rsidR="00553E5E" w:rsidRPr="002019A4">
        <w:rPr>
          <w:rFonts w:ascii="Arial" w:hAnsi="Arial" w:cs="Arial"/>
          <w:b/>
          <w:sz w:val="24"/>
          <w:szCs w:val="24"/>
        </w:rPr>
        <w:t xml:space="preserve"> DE SÃO MIGUEL ARCANJO</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ENVELOPE N.º 2</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PREGÃO PRESENCIAL N.º 25/2018</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DOCUMENTOS DE HABILITAÇÃO</w:t>
      </w:r>
    </w:p>
    <w:p w:rsidR="00553E5E" w:rsidRPr="002019A4" w:rsidRDefault="00553E5E" w:rsidP="00D23CA7">
      <w:pPr>
        <w:jc w:val="center"/>
        <w:rPr>
          <w:rFonts w:ascii="Arial" w:hAnsi="Arial" w:cs="Arial"/>
          <w:b/>
          <w:bCs/>
          <w:sz w:val="24"/>
          <w:szCs w:val="24"/>
        </w:rPr>
      </w:pPr>
      <w:r w:rsidRPr="002019A4">
        <w:rPr>
          <w:rFonts w:ascii="Arial" w:hAnsi="Arial" w:cs="Arial"/>
          <w:b/>
          <w:bCs/>
          <w:sz w:val="24"/>
          <w:szCs w:val="24"/>
        </w:rPr>
        <w:t>RAZÃO SOCIAL / CNPJ</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7 - DA PROPOSTA DE PREÇO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7.1 – O Anexo II - FORMULÁRIO PADRONIZADO DE PROPOSTA, que acompanha este ato convocatório, deverá ser utilizado, preferencialmente, para a apresentação da Proposta.</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7.2 – Deverão estar consignados na proposta:</w:t>
      </w:r>
    </w:p>
    <w:p w:rsidR="002019A4" w:rsidRDefault="002019A4" w:rsidP="00D23CA7">
      <w:pPr>
        <w:spacing w:after="120"/>
        <w:ind w:left="567"/>
        <w:jc w:val="both"/>
        <w:rPr>
          <w:rFonts w:ascii="Arial" w:hAnsi="Arial" w:cs="Arial"/>
          <w:sz w:val="24"/>
          <w:szCs w:val="24"/>
        </w:rPr>
      </w:pPr>
    </w:p>
    <w:p w:rsidR="00553E5E" w:rsidRPr="002019A4" w:rsidRDefault="00553E5E" w:rsidP="00D23CA7">
      <w:pPr>
        <w:spacing w:after="120"/>
        <w:ind w:left="567"/>
        <w:jc w:val="both"/>
        <w:rPr>
          <w:rFonts w:ascii="Arial" w:hAnsi="Arial" w:cs="Arial"/>
          <w:sz w:val="24"/>
          <w:szCs w:val="24"/>
        </w:rPr>
      </w:pPr>
      <w:r w:rsidRPr="002019A4">
        <w:rPr>
          <w:rFonts w:ascii="Arial" w:hAnsi="Arial" w:cs="Arial"/>
          <w:sz w:val="24"/>
          <w:szCs w:val="24"/>
        </w:rPr>
        <w:t>a) dados cadastrais;</w:t>
      </w:r>
    </w:p>
    <w:p w:rsidR="00553E5E" w:rsidRPr="002019A4" w:rsidRDefault="00553E5E" w:rsidP="00D23CA7">
      <w:pPr>
        <w:spacing w:after="120"/>
        <w:ind w:left="567"/>
        <w:jc w:val="both"/>
        <w:rPr>
          <w:rFonts w:ascii="Arial" w:hAnsi="Arial" w:cs="Arial"/>
          <w:sz w:val="24"/>
          <w:szCs w:val="24"/>
        </w:rPr>
      </w:pPr>
      <w:r w:rsidRPr="002019A4">
        <w:rPr>
          <w:rFonts w:ascii="Arial" w:hAnsi="Arial" w:cs="Arial"/>
          <w:sz w:val="24"/>
          <w:szCs w:val="24"/>
        </w:rPr>
        <w:t>b) descrição dos produtos, de acordo com o Anexo I do Edital;</w:t>
      </w:r>
    </w:p>
    <w:p w:rsidR="00553E5E" w:rsidRPr="002019A4" w:rsidRDefault="00553E5E" w:rsidP="00D23CA7">
      <w:pPr>
        <w:spacing w:after="120"/>
        <w:ind w:left="567"/>
        <w:jc w:val="both"/>
        <w:rPr>
          <w:rFonts w:ascii="Arial" w:hAnsi="Arial" w:cs="Arial"/>
          <w:sz w:val="24"/>
          <w:szCs w:val="24"/>
        </w:rPr>
      </w:pPr>
      <w:r w:rsidRPr="002019A4">
        <w:rPr>
          <w:rFonts w:ascii="Arial" w:hAnsi="Arial" w:cs="Arial"/>
          <w:sz w:val="24"/>
          <w:szCs w:val="24"/>
        </w:rPr>
        <w:t>c) Indicação da marca;</w:t>
      </w:r>
    </w:p>
    <w:p w:rsidR="00553E5E" w:rsidRPr="002019A4" w:rsidRDefault="00553E5E" w:rsidP="00D23CA7">
      <w:pPr>
        <w:spacing w:after="120"/>
        <w:ind w:left="567"/>
        <w:jc w:val="both"/>
        <w:rPr>
          <w:rFonts w:ascii="Arial" w:hAnsi="Arial" w:cs="Arial"/>
          <w:sz w:val="24"/>
          <w:szCs w:val="24"/>
        </w:rPr>
      </w:pPr>
      <w:r w:rsidRPr="002019A4">
        <w:rPr>
          <w:rFonts w:ascii="Arial" w:hAnsi="Arial" w:cs="Arial"/>
          <w:sz w:val="24"/>
          <w:szCs w:val="24"/>
        </w:rPr>
        <w:t>d) indicação obrigatória do preço unitário e total de cada item, expresso em moeda corrente nacional, e em algarismos e também preço global</w:t>
      </w:r>
      <w:r w:rsidRPr="002019A4">
        <w:rPr>
          <w:rFonts w:ascii="Arial" w:hAnsi="Arial" w:cs="Arial"/>
          <w:b/>
          <w:sz w:val="24"/>
          <w:szCs w:val="24"/>
        </w:rPr>
        <w:t xml:space="preserve"> </w:t>
      </w:r>
      <w:r w:rsidRPr="002019A4">
        <w:rPr>
          <w:rFonts w:ascii="Arial" w:hAnsi="Arial" w:cs="Arial"/>
          <w:sz w:val="24"/>
          <w:szCs w:val="24"/>
        </w:rPr>
        <w:t>expresso em moeda corrente nacional em algarismos e por extenso;</w:t>
      </w: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e) indicação do representante legal que firma a proposta e sua assinatura.</w:t>
      </w:r>
    </w:p>
    <w:p w:rsidR="00553E5E" w:rsidRPr="002019A4" w:rsidRDefault="00553E5E" w:rsidP="00D23CA7">
      <w:pPr>
        <w:jc w:val="both"/>
        <w:rPr>
          <w:rFonts w:ascii="Arial" w:hAnsi="Arial" w:cs="Arial"/>
          <w:sz w:val="24"/>
          <w:szCs w:val="24"/>
          <w:u w:val="single"/>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7.3 - Cada concorrente deverá computar, no preço que ofertar, todos os custos diretos e indiretos, inclusive os resultantes da incidência de quaisquer tributos, contribuições ou obrigações decorrentes das legislações trabalhista, fiscal e previdenciária a que se sujeita.</w:t>
      </w:r>
    </w:p>
    <w:p w:rsidR="00553E5E" w:rsidRPr="002019A4" w:rsidRDefault="00553E5E" w:rsidP="00D23CA7">
      <w:pPr>
        <w:jc w:val="both"/>
        <w:rPr>
          <w:rFonts w:ascii="Arial" w:hAnsi="Arial" w:cs="Arial"/>
          <w:sz w:val="24"/>
          <w:szCs w:val="24"/>
        </w:rPr>
      </w:pPr>
      <w:r w:rsidRPr="002019A4">
        <w:rPr>
          <w:rFonts w:ascii="Arial" w:hAnsi="Arial" w:cs="Arial"/>
          <w:sz w:val="24"/>
          <w:szCs w:val="24"/>
        </w:rPr>
        <w:lastRenderedPageBreak/>
        <w:t>7.4 - Os preços ofertados deverão ser equivalentes aos praticados no mercado, na data da apresentação da proposta.</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7.5 – O prazo de validade da proposta será de </w:t>
      </w:r>
      <w:r w:rsidRPr="002019A4">
        <w:rPr>
          <w:rFonts w:ascii="Arial" w:hAnsi="Arial" w:cs="Arial"/>
          <w:b/>
          <w:sz w:val="24"/>
          <w:szCs w:val="24"/>
        </w:rPr>
        <w:t>60 (sessenta) dias</w:t>
      </w:r>
      <w:r w:rsidRPr="002019A4">
        <w:rPr>
          <w:rFonts w:ascii="Arial" w:hAnsi="Arial" w:cs="Arial"/>
          <w:sz w:val="24"/>
          <w:szCs w:val="24"/>
        </w:rPr>
        <w:t>, contados a partir da sua apresentação.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7.6 - </w:t>
      </w:r>
      <w:r w:rsidRPr="002019A4">
        <w:rPr>
          <w:rFonts w:ascii="Arial" w:hAnsi="Arial" w:cs="Arial"/>
          <w:b/>
          <w:sz w:val="24"/>
          <w:szCs w:val="24"/>
        </w:rPr>
        <w:t xml:space="preserve">Adotar-se-á como critério de aceitabilidade de preços, aqueles indicados no ANEXO I – TERMO DE REFERÊNCIA, desclassificando-se as propostas cujos preços os excedam </w:t>
      </w:r>
      <w:r w:rsidRPr="002019A4">
        <w:rPr>
          <w:rFonts w:ascii="Arial" w:hAnsi="Arial" w:cs="Arial"/>
          <w:sz w:val="24"/>
          <w:szCs w:val="24"/>
        </w:rPr>
        <w:t>(art. 40 X e 48 II e parágrafos, da Lei Federal n.º 8.666/93).</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7.7 - Os preços ofertados permanecerão fixos e irreajustáveis, salvo hipóteses de manutenção do equilíbrio econômico-financeiro nos termos da alínea “d” do inciso II do art. 65 da Lei 8.666/93, que deverá ser comprovado pela Contratada mediante apresentação de planilha de composição de custos e deferido pela Contratante.</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7.8 - A apresentação da proposta implicará, por si só, na aceitação tácita de todas as cláusulas deste edital e dos termos da Lei Federal n.º 10.520/02, do Decreto Municipal n.º 54/2005 e da Lei Federal n.º 8.666/93, no que couber, e demais normas suplementares aplicáveis.</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8 – DOS DOCUMENTOS PARA HABILITAÇÃO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8.1 - Para efeitos de habilitação, </w:t>
      </w:r>
      <w:r w:rsidRPr="002019A4">
        <w:rPr>
          <w:rFonts w:ascii="Arial" w:hAnsi="Arial" w:cs="Arial"/>
          <w:b/>
          <w:sz w:val="24"/>
          <w:szCs w:val="24"/>
        </w:rPr>
        <w:t>todos</w:t>
      </w:r>
      <w:r w:rsidRPr="002019A4">
        <w:rPr>
          <w:rFonts w:ascii="Arial" w:hAnsi="Arial" w:cs="Arial"/>
          <w:sz w:val="24"/>
          <w:szCs w:val="24"/>
        </w:rPr>
        <w:t xml:space="preserve"> os licitantes, </w:t>
      </w:r>
      <w:r w:rsidRPr="002019A4">
        <w:rPr>
          <w:rFonts w:ascii="Arial" w:hAnsi="Arial" w:cs="Arial"/>
          <w:b/>
          <w:sz w:val="24"/>
          <w:szCs w:val="24"/>
        </w:rPr>
        <w:t>inclusive as microempresas e empresas de pequeno porte</w:t>
      </w:r>
      <w:r w:rsidRPr="002019A4">
        <w:rPr>
          <w:rFonts w:ascii="Arial" w:hAnsi="Arial" w:cs="Arial"/>
          <w:sz w:val="24"/>
          <w:szCs w:val="24"/>
        </w:rPr>
        <w:t>, deverão apresentar os seguintes documentos:</w:t>
      </w:r>
    </w:p>
    <w:p w:rsidR="00553E5E" w:rsidRPr="002019A4" w:rsidRDefault="00553E5E" w:rsidP="00D23CA7">
      <w:pPr>
        <w:jc w:val="both"/>
        <w:rPr>
          <w:rFonts w:ascii="Arial" w:hAnsi="Arial" w:cs="Arial"/>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8.1.1 </w:t>
      </w:r>
      <w:r w:rsidRPr="002019A4">
        <w:rPr>
          <w:rFonts w:ascii="Arial" w:hAnsi="Arial" w:cs="Arial"/>
          <w:sz w:val="24"/>
          <w:szCs w:val="24"/>
        </w:rPr>
        <w:t xml:space="preserve">- </w:t>
      </w:r>
      <w:r w:rsidRPr="002019A4">
        <w:rPr>
          <w:rFonts w:ascii="Arial" w:hAnsi="Arial" w:cs="Arial"/>
          <w:b/>
          <w:bCs/>
          <w:sz w:val="24"/>
          <w:szCs w:val="24"/>
        </w:rPr>
        <w:t xml:space="preserve">Habilitação Jurídica </w:t>
      </w:r>
      <w:r w:rsidRPr="002019A4">
        <w:rPr>
          <w:rFonts w:ascii="Arial" w:hAnsi="Arial" w:cs="Arial"/>
          <w:b/>
          <w:sz w:val="24"/>
          <w:szCs w:val="24"/>
        </w:rPr>
        <w:t>(art. 28 da Lei Federal 8.666/93)</w:t>
      </w:r>
      <w:r w:rsidRPr="002019A4">
        <w:rPr>
          <w:rFonts w:ascii="Arial" w:hAnsi="Arial" w:cs="Arial"/>
          <w:sz w:val="24"/>
          <w:szCs w:val="24"/>
        </w:rPr>
        <w:t>:</w:t>
      </w:r>
    </w:p>
    <w:p w:rsidR="00553E5E" w:rsidRPr="002019A4" w:rsidRDefault="00553E5E" w:rsidP="00D23CA7">
      <w:pPr>
        <w:jc w:val="both"/>
        <w:rPr>
          <w:rFonts w:ascii="Arial" w:hAnsi="Arial" w:cs="Arial"/>
          <w:sz w:val="24"/>
          <w:szCs w:val="24"/>
        </w:rPr>
      </w:pPr>
    </w:p>
    <w:p w:rsidR="00553E5E" w:rsidRPr="002019A4" w:rsidRDefault="00553E5E" w:rsidP="00D23CA7">
      <w:pPr>
        <w:numPr>
          <w:ilvl w:val="0"/>
          <w:numId w:val="3"/>
        </w:numPr>
        <w:ind w:left="851"/>
        <w:jc w:val="both"/>
        <w:rPr>
          <w:rFonts w:ascii="Arial" w:hAnsi="Arial" w:cs="Arial"/>
          <w:sz w:val="24"/>
          <w:szCs w:val="24"/>
        </w:rPr>
      </w:pPr>
      <w:r w:rsidRPr="002019A4">
        <w:rPr>
          <w:rFonts w:ascii="Arial" w:hAnsi="Arial" w:cs="Arial"/>
          <w:sz w:val="24"/>
          <w:szCs w:val="24"/>
        </w:rPr>
        <w:t>Ato de criação do licitante conforme o caso:</w:t>
      </w:r>
    </w:p>
    <w:p w:rsidR="00553E5E" w:rsidRPr="002019A4" w:rsidRDefault="00553E5E" w:rsidP="00D23CA7">
      <w:pPr>
        <w:jc w:val="both"/>
        <w:rPr>
          <w:rFonts w:ascii="Arial" w:hAnsi="Arial" w:cs="Arial"/>
          <w:b/>
          <w:bCs/>
          <w:sz w:val="24"/>
          <w:szCs w:val="24"/>
        </w:rPr>
      </w:pPr>
    </w:p>
    <w:p w:rsidR="00553E5E" w:rsidRPr="002019A4" w:rsidRDefault="00553E5E" w:rsidP="00D23CA7">
      <w:pPr>
        <w:ind w:left="851"/>
        <w:jc w:val="both"/>
        <w:rPr>
          <w:rFonts w:ascii="Arial" w:hAnsi="Arial" w:cs="Arial"/>
          <w:sz w:val="24"/>
          <w:szCs w:val="24"/>
        </w:rPr>
      </w:pPr>
      <w:r w:rsidRPr="002019A4">
        <w:rPr>
          <w:rFonts w:ascii="Arial" w:hAnsi="Arial" w:cs="Arial"/>
          <w:sz w:val="24"/>
          <w:szCs w:val="24"/>
        </w:rPr>
        <w:t>a.1) Registro comercial, no caso de empresa individual;</w:t>
      </w:r>
    </w:p>
    <w:p w:rsidR="00553E5E" w:rsidRPr="002019A4" w:rsidRDefault="00553E5E" w:rsidP="00D23CA7">
      <w:pPr>
        <w:ind w:left="851"/>
        <w:jc w:val="both"/>
        <w:rPr>
          <w:rFonts w:ascii="Arial" w:hAnsi="Arial" w:cs="Arial"/>
          <w:sz w:val="24"/>
          <w:szCs w:val="24"/>
        </w:rPr>
      </w:pPr>
      <w:r w:rsidRPr="002019A4">
        <w:rPr>
          <w:rFonts w:ascii="Arial" w:hAnsi="Arial" w:cs="Arial"/>
          <w:sz w:val="24"/>
          <w:szCs w:val="24"/>
        </w:rPr>
        <w:t>a.2) Ato constitutivo, estatuto ou contrato social em vigor, devidamente registrado, em se tratando de sociedades comerciais, e, no caso de sociedade por ações, acompanhado de documentos de eleição de seus administradores;</w:t>
      </w:r>
    </w:p>
    <w:p w:rsidR="00553E5E" w:rsidRPr="002019A4" w:rsidRDefault="00553E5E" w:rsidP="00D23CA7">
      <w:pPr>
        <w:ind w:left="851"/>
        <w:jc w:val="both"/>
        <w:rPr>
          <w:rFonts w:ascii="Arial" w:hAnsi="Arial" w:cs="Arial"/>
          <w:sz w:val="24"/>
          <w:szCs w:val="24"/>
        </w:rPr>
      </w:pPr>
    </w:p>
    <w:p w:rsidR="00553E5E" w:rsidRPr="002019A4" w:rsidRDefault="00553E5E" w:rsidP="00D23CA7">
      <w:pPr>
        <w:ind w:left="851"/>
        <w:jc w:val="both"/>
        <w:rPr>
          <w:rFonts w:ascii="Arial" w:hAnsi="Arial" w:cs="Arial"/>
          <w:sz w:val="24"/>
          <w:szCs w:val="24"/>
        </w:rPr>
      </w:pPr>
      <w:r w:rsidRPr="002019A4">
        <w:rPr>
          <w:rFonts w:ascii="Arial" w:hAnsi="Arial" w:cs="Arial"/>
          <w:sz w:val="24"/>
          <w:szCs w:val="24"/>
        </w:rPr>
        <w:t>a.3) Inscrição do ato constitutivo, no caso de sociedade civil, acompanhado da prova de diretoria em exercício; e</w:t>
      </w:r>
    </w:p>
    <w:p w:rsidR="00553E5E" w:rsidRPr="002019A4" w:rsidRDefault="00553E5E" w:rsidP="00D23CA7">
      <w:pPr>
        <w:ind w:left="851"/>
        <w:jc w:val="both"/>
        <w:rPr>
          <w:rFonts w:ascii="Arial" w:hAnsi="Arial" w:cs="Arial"/>
          <w:bCs/>
          <w:sz w:val="24"/>
          <w:szCs w:val="24"/>
        </w:rPr>
      </w:pPr>
    </w:p>
    <w:p w:rsidR="00553E5E" w:rsidRPr="002019A4" w:rsidRDefault="00553E5E" w:rsidP="00D23CA7">
      <w:pPr>
        <w:ind w:left="851"/>
        <w:jc w:val="both"/>
        <w:rPr>
          <w:rFonts w:ascii="Arial" w:hAnsi="Arial" w:cs="Arial"/>
          <w:sz w:val="24"/>
          <w:szCs w:val="24"/>
        </w:rPr>
      </w:pPr>
      <w:r w:rsidRPr="002019A4">
        <w:rPr>
          <w:rFonts w:ascii="Arial" w:hAnsi="Arial" w:cs="Arial"/>
          <w:sz w:val="24"/>
          <w:szCs w:val="24"/>
        </w:rPr>
        <w:t>a.4) Decreto de autorização, em se tratando de empresa ou sociedade estrangeira em funcionamento no País, e ato de registro ou autorização para funcionamento expedido pelo órgão competente, quando a atividade assim o exigir.</w:t>
      </w:r>
    </w:p>
    <w:p w:rsidR="00553E5E" w:rsidRPr="002019A4" w:rsidRDefault="00553E5E" w:rsidP="00D23CA7">
      <w:pPr>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lastRenderedPageBreak/>
        <w:t xml:space="preserve">8.1.1.1 </w:t>
      </w:r>
      <w:r w:rsidRPr="002019A4">
        <w:rPr>
          <w:rFonts w:ascii="Arial" w:hAnsi="Arial" w:cs="Arial"/>
          <w:sz w:val="24"/>
          <w:szCs w:val="24"/>
        </w:rPr>
        <w:t xml:space="preserve">- Os documentos relacionados no subitem 8.1.1 </w:t>
      </w:r>
      <w:r w:rsidRPr="002019A4">
        <w:rPr>
          <w:rFonts w:ascii="Arial" w:hAnsi="Arial" w:cs="Arial"/>
          <w:b/>
          <w:bCs/>
          <w:sz w:val="24"/>
          <w:szCs w:val="24"/>
        </w:rPr>
        <w:t xml:space="preserve">não </w:t>
      </w:r>
      <w:r w:rsidRPr="002019A4">
        <w:rPr>
          <w:rFonts w:ascii="Arial" w:hAnsi="Arial" w:cs="Arial"/>
          <w:sz w:val="24"/>
          <w:szCs w:val="24"/>
        </w:rPr>
        <w:t xml:space="preserve">precisarão constar do </w:t>
      </w:r>
      <w:r w:rsidRPr="002019A4">
        <w:rPr>
          <w:rFonts w:ascii="Arial" w:hAnsi="Arial" w:cs="Arial"/>
          <w:b/>
          <w:bCs/>
          <w:sz w:val="24"/>
          <w:szCs w:val="24"/>
        </w:rPr>
        <w:t xml:space="preserve">Envelope n° 2 - Habilitação </w:t>
      </w:r>
      <w:r w:rsidRPr="002019A4">
        <w:rPr>
          <w:rFonts w:ascii="Arial" w:hAnsi="Arial" w:cs="Arial"/>
          <w:sz w:val="24"/>
          <w:szCs w:val="24"/>
        </w:rPr>
        <w:t>se tiverem sido apresentados para o credenciamento neste Pregão.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 xml:space="preserve">8.1.2 </w:t>
      </w:r>
      <w:r w:rsidRPr="002019A4">
        <w:rPr>
          <w:rFonts w:ascii="Arial" w:hAnsi="Arial" w:cs="Arial"/>
          <w:b/>
          <w:sz w:val="24"/>
          <w:szCs w:val="24"/>
        </w:rPr>
        <w:t>-</w:t>
      </w:r>
      <w:r w:rsidRPr="002019A4">
        <w:rPr>
          <w:rFonts w:ascii="Arial" w:hAnsi="Arial" w:cs="Arial"/>
          <w:sz w:val="24"/>
          <w:szCs w:val="24"/>
        </w:rPr>
        <w:t xml:space="preserve"> </w:t>
      </w:r>
      <w:r w:rsidRPr="002019A4">
        <w:rPr>
          <w:rFonts w:ascii="Arial" w:hAnsi="Arial" w:cs="Arial"/>
          <w:b/>
          <w:bCs/>
          <w:sz w:val="24"/>
          <w:szCs w:val="24"/>
        </w:rPr>
        <w:t>Regularidade Fiscal e Trabalhista (art. 29 da Lei Federal 8.666/93):</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a) </w:t>
      </w:r>
      <w:r w:rsidRPr="002019A4">
        <w:rPr>
          <w:rFonts w:ascii="Arial" w:hAnsi="Arial" w:cs="Arial"/>
          <w:sz w:val="24"/>
          <w:szCs w:val="24"/>
        </w:rPr>
        <w:t>Prova de inscrição no Cadastro Nacional de Pessoas Jurídicas do Ministério da Fazenda (</w:t>
      </w:r>
      <w:r w:rsidRPr="002019A4">
        <w:rPr>
          <w:rFonts w:ascii="Arial" w:hAnsi="Arial" w:cs="Arial"/>
          <w:b/>
          <w:sz w:val="24"/>
          <w:szCs w:val="24"/>
        </w:rPr>
        <w:t>CNPJ</w:t>
      </w:r>
      <w:r w:rsidRPr="002019A4">
        <w:rPr>
          <w:rFonts w:ascii="Arial" w:hAnsi="Arial" w:cs="Arial"/>
          <w:sz w:val="24"/>
          <w:szCs w:val="24"/>
        </w:rPr>
        <w:t>);</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b) </w:t>
      </w:r>
      <w:r w:rsidRPr="002019A4">
        <w:rPr>
          <w:rFonts w:ascii="Arial" w:hAnsi="Arial" w:cs="Arial"/>
          <w:sz w:val="24"/>
          <w:szCs w:val="24"/>
        </w:rPr>
        <w:t xml:space="preserve">Prova de inscrição no </w:t>
      </w:r>
      <w:r w:rsidRPr="002019A4">
        <w:rPr>
          <w:rFonts w:ascii="Arial" w:hAnsi="Arial" w:cs="Arial"/>
          <w:b/>
          <w:sz w:val="24"/>
          <w:szCs w:val="24"/>
        </w:rPr>
        <w:t>Cadastro de Contribuintes Estadual e/ou Municipal</w:t>
      </w:r>
      <w:r w:rsidRPr="002019A4">
        <w:rPr>
          <w:rFonts w:ascii="Arial" w:hAnsi="Arial" w:cs="Arial"/>
          <w:sz w:val="24"/>
          <w:szCs w:val="24"/>
        </w:rPr>
        <w:t>, conforme o caso, relativo ao domicílio ou sede do licitante, pertinente ao seu ramo de atividade e compatível com o objeto do certame;</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c) </w:t>
      </w:r>
      <w:r w:rsidRPr="002019A4">
        <w:rPr>
          <w:rFonts w:ascii="Arial" w:hAnsi="Arial" w:cs="Arial"/>
          <w:sz w:val="24"/>
          <w:szCs w:val="24"/>
        </w:rPr>
        <w:t xml:space="preserve">Prova de regularidade para com a </w:t>
      </w:r>
      <w:r w:rsidRPr="002019A4">
        <w:rPr>
          <w:rFonts w:ascii="Arial" w:hAnsi="Arial" w:cs="Arial"/>
          <w:b/>
          <w:sz w:val="24"/>
          <w:szCs w:val="24"/>
        </w:rPr>
        <w:t xml:space="preserve">Fazenda Federal, </w:t>
      </w:r>
      <w:r w:rsidRPr="002019A4">
        <w:rPr>
          <w:rFonts w:ascii="Arial" w:hAnsi="Arial" w:cs="Arial"/>
          <w:sz w:val="24"/>
          <w:szCs w:val="24"/>
        </w:rPr>
        <w:t xml:space="preserve">por meio da apresentação de Certidão Conjunta Negativa de Débitos </w:t>
      </w:r>
      <w:r w:rsidRPr="002019A4">
        <w:rPr>
          <w:rFonts w:ascii="Arial" w:hAnsi="Arial" w:cs="Arial"/>
          <w:b/>
          <w:bCs/>
          <w:sz w:val="24"/>
          <w:szCs w:val="24"/>
        </w:rPr>
        <w:t xml:space="preserve">ou </w:t>
      </w:r>
      <w:r w:rsidRPr="002019A4">
        <w:rPr>
          <w:rFonts w:ascii="Arial" w:hAnsi="Arial" w:cs="Arial"/>
          <w:sz w:val="24"/>
          <w:szCs w:val="24"/>
        </w:rPr>
        <w:t>Certidão Conjunta Positiva com Efeitos de Negativa, relativos a Tributos Federais e à Dívida Ativa da União, expedida pela Secretaria da Receita Federal e pela Procuradoria Geral da Fazenda Nacional, que abrange inclusive as contribuições sociais previstas nas alíneas 'a' a 'd' do parágrafo único do art. 11 da Lei no 8.212, de 24 de julho de 1991;</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bCs/>
          <w:sz w:val="24"/>
          <w:szCs w:val="24"/>
        </w:rPr>
      </w:pPr>
      <w:r w:rsidRPr="002019A4">
        <w:rPr>
          <w:rFonts w:ascii="Arial" w:hAnsi="Arial" w:cs="Arial"/>
          <w:sz w:val="24"/>
          <w:szCs w:val="24"/>
        </w:rPr>
        <w:t xml:space="preserve">d) </w:t>
      </w:r>
      <w:r w:rsidRPr="002019A4">
        <w:rPr>
          <w:rFonts w:ascii="Arial" w:hAnsi="Arial" w:cs="Arial"/>
          <w:bCs/>
          <w:sz w:val="24"/>
          <w:szCs w:val="24"/>
        </w:rPr>
        <w:t xml:space="preserve">Prova de regularidade para com a </w:t>
      </w:r>
      <w:r w:rsidRPr="002019A4">
        <w:rPr>
          <w:rFonts w:ascii="Arial" w:hAnsi="Arial" w:cs="Arial"/>
          <w:b/>
          <w:bCs/>
          <w:sz w:val="24"/>
          <w:szCs w:val="24"/>
        </w:rPr>
        <w:t xml:space="preserve">Fazenda Estadual, </w:t>
      </w:r>
      <w:r w:rsidRPr="002019A4">
        <w:rPr>
          <w:rFonts w:ascii="Arial" w:hAnsi="Arial" w:cs="Arial"/>
          <w:bCs/>
          <w:sz w:val="24"/>
          <w:szCs w:val="24"/>
        </w:rPr>
        <w:t xml:space="preserve">por meio da apresentação de Certidão de Regularidade de ICMS - Imposto sobre Circulação de Mercadorias e Serviços, expedida pela Secretaria da Fazenda </w:t>
      </w:r>
      <w:r w:rsidRPr="002019A4">
        <w:rPr>
          <w:rFonts w:ascii="Arial" w:hAnsi="Arial" w:cs="Arial"/>
          <w:b/>
          <w:bCs/>
          <w:sz w:val="24"/>
          <w:szCs w:val="24"/>
          <w:u w:val="single"/>
        </w:rPr>
        <w:t>ou</w:t>
      </w:r>
      <w:r w:rsidRPr="002019A4">
        <w:rPr>
          <w:rFonts w:ascii="Arial" w:hAnsi="Arial" w:cs="Arial"/>
          <w:bCs/>
          <w:sz w:val="24"/>
          <w:szCs w:val="24"/>
        </w:rPr>
        <w:t xml:space="preserve"> Certidão Negativa de Débitos Tributários expedida pela Procuradoria Geral do Estado de São Paulo,</w:t>
      </w:r>
      <w:r w:rsidR="00EB40E6" w:rsidRPr="002019A4">
        <w:rPr>
          <w:rFonts w:ascii="Arial" w:hAnsi="Arial" w:cs="Arial"/>
          <w:bCs/>
          <w:sz w:val="24"/>
          <w:szCs w:val="24"/>
        </w:rPr>
        <w:t xml:space="preserve"> </w:t>
      </w:r>
      <w:r w:rsidRPr="002019A4">
        <w:rPr>
          <w:rFonts w:ascii="Arial" w:hAnsi="Arial" w:cs="Arial"/>
          <w:bCs/>
          <w:sz w:val="24"/>
          <w:szCs w:val="24"/>
        </w:rPr>
        <w:t>nos termos da Resolução Conjunta SF/PGE 03, de 13/08/2010.</w:t>
      </w: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 </w:t>
      </w: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e) Prova de regularidade para com a </w:t>
      </w:r>
      <w:r w:rsidRPr="002019A4">
        <w:rPr>
          <w:rFonts w:ascii="Arial" w:hAnsi="Arial" w:cs="Arial"/>
          <w:b/>
          <w:sz w:val="24"/>
          <w:szCs w:val="24"/>
        </w:rPr>
        <w:t>Fazenda Municipal</w:t>
      </w:r>
      <w:r w:rsidRPr="002019A4">
        <w:rPr>
          <w:rFonts w:ascii="Arial" w:hAnsi="Arial" w:cs="Arial"/>
          <w:sz w:val="24"/>
          <w:szCs w:val="24"/>
        </w:rPr>
        <w:t>, por meio da apresentação de</w:t>
      </w:r>
      <w:r w:rsidRPr="002019A4">
        <w:rPr>
          <w:rFonts w:ascii="Arial" w:hAnsi="Arial" w:cs="Arial"/>
          <w:bCs/>
          <w:sz w:val="24"/>
          <w:szCs w:val="24"/>
        </w:rPr>
        <w:t xml:space="preserve"> </w:t>
      </w:r>
      <w:r w:rsidRPr="002019A4">
        <w:rPr>
          <w:rFonts w:ascii="Arial" w:hAnsi="Arial" w:cs="Arial"/>
          <w:sz w:val="24"/>
          <w:szCs w:val="24"/>
        </w:rPr>
        <w:t xml:space="preserve">Certidão Negativa </w:t>
      </w:r>
      <w:r w:rsidRPr="002019A4">
        <w:rPr>
          <w:rFonts w:ascii="Arial" w:hAnsi="Arial" w:cs="Arial"/>
          <w:b/>
          <w:bCs/>
          <w:sz w:val="24"/>
          <w:szCs w:val="24"/>
        </w:rPr>
        <w:t xml:space="preserve">ou </w:t>
      </w:r>
      <w:r w:rsidRPr="002019A4">
        <w:rPr>
          <w:rFonts w:ascii="Arial" w:hAnsi="Arial" w:cs="Arial"/>
          <w:sz w:val="24"/>
          <w:szCs w:val="24"/>
        </w:rPr>
        <w:t>Positiva com Efeitos de Negativa de Tributos Mobiliários, expedida pela Secretaria Municipal de Finanças do domicílio ou sede da licitante;</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g)</w:t>
      </w:r>
      <w:r w:rsidRPr="002019A4">
        <w:rPr>
          <w:rFonts w:ascii="Arial" w:hAnsi="Arial" w:cs="Arial"/>
          <w:sz w:val="24"/>
          <w:szCs w:val="24"/>
        </w:rPr>
        <w:t xml:space="preserve"> Prova de regularidade perante o Fundo de Garantia por Tempo de Serviço (</w:t>
      </w:r>
      <w:r w:rsidRPr="002019A4">
        <w:rPr>
          <w:rFonts w:ascii="Arial" w:hAnsi="Arial" w:cs="Arial"/>
          <w:b/>
          <w:sz w:val="24"/>
          <w:szCs w:val="24"/>
        </w:rPr>
        <w:t>FGTS</w:t>
      </w:r>
      <w:r w:rsidRPr="002019A4">
        <w:rPr>
          <w:rFonts w:ascii="Arial" w:hAnsi="Arial" w:cs="Arial"/>
          <w:sz w:val="24"/>
          <w:szCs w:val="24"/>
        </w:rPr>
        <w:t>), por meio da apresentação da CRF - Certificado de Regularidade do FGTS, dentro do prazo de validade;</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h) Prova de regularidade perante a </w:t>
      </w:r>
      <w:r w:rsidRPr="002019A4">
        <w:rPr>
          <w:rFonts w:ascii="Arial" w:hAnsi="Arial" w:cs="Arial"/>
          <w:b/>
          <w:sz w:val="24"/>
          <w:szCs w:val="24"/>
        </w:rPr>
        <w:t>Justiça do Trabalho</w:t>
      </w:r>
      <w:r w:rsidRPr="002019A4">
        <w:rPr>
          <w:rFonts w:ascii="Arial" w:hAnsi="Arial" w:cs="Arial"/>
          <w:sz w:val="24"/>
          <w:szCs w:val="24"/>
        </w:rPr>
        <w:t xml:space="preserve">, nos termos do Título VII-A da Consolidação das Leis do Trabalho, aprovada pelo Decreto-Lei nº 5.452, de 1º de maio de 1943, que poderá ser obtida no site </w:t>
      </w:r>
      <w:hyperlink r:id="rId10" w:history="1">
        <w:r w:rsidRPr="002019A4">
          <w:rPr>
            <w:rStyle w:val="Hyperlink"/>
            <w:rFonts w:ascii="Arial" w:hAnsi="Arial" w:cs="Arial"/>
            <w:sz w:val="24"/>
            <w:szCs w:val="24"/>
          </w:rPr>
          <w:t>www.tst.jus.br</w:t>
        </w:r>
      </w:hyperlink>
      <w:r w:rsidRPr="002019A4">
        <w:rPr>
          <w:rFonts w:ascii="Arial" w:hAnsi="Arial" w:cs="Arial"/>
          <w:sz w:val="24"/>
          <w:szCs w:val="24"/>
        </w:rPr>
        <w:t>, mediante a apresentação de Certidão Negativa de Débitos Trabalhistas (CNDT) ou Positiva com efeito de negativa;</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8.1.2.1 </w:t>
      </w:r>
      <w:r w:rsidRPr="002019A4">
        <w:rPr>
          <w:rFonts w:ascii="Arial" w:hAnsi="Arial" w:cs="Arial"/>
          <w:sz w:val="24"/>
          <w:szCs w:val="24"/>
        </w:rPr>
        <w:t>- A comprovação de regularidade fiscal</w:t>
      </w:r>
      <w:r w:rsidR="00EB40E6" w:rsidRPr="002019A4">
        <w:rPr>
          <w:rFonts w:ascii="Arial" w:hAnsi="Arial" w:cs="Arial"/>
          <w:sz w:val="24"/>
          <w:szCs w:val="24"/>
        </w:rPr>
        <w:t xml:space="preserve"> e trabalhista</w:t>
      </w:r>
      <w:r w:rsidRPr="002019A4">
        <w:rPr>
          <w:rFonts w:ascii="Arial" w:hAnsi="Arial" w:cs="Arial"/>
          <w:sz w:val="24"/>
          <w:szCs w:val="24"/>
        </w:rPr>
        <w:t xml:space="preserve"> das microempresas e empresas de pequeno porte somente será exigida para efeito de </w:t>
      </w:r>
      <w:r w:rsidRPr="002019A4">
        <w:rPr>
          <w:rFonts w:ascii="Arial" w:hAnsi="Arial" w:cs="Arial"/>
          <w:b/>
          <w:bCs/>
          <w:sz w:val="24"/>
          <w:szCs w:val="24"/>
        </w:rPr>
        <w:t>assinatura do contrato</w:t>
      </w:r>
      <w:r w:rsidRPr="002019A4">
        <w:rPr>
          <w:rFonts w:ascii="Arial" w:hAnsi="Arial" w:cs="Arial"/>
          <w:sz w:val="24"/>
          <w:szCs w:val="24"/>
        </w:rPr>
        <w:t xml:space="preserve"> (LC n.º 123, art. 42);</w:t>
      </w:r>
    </w:p>
    <w:p w:rsidR="00553E5E" w:rsidRPr="002019A4" w:rsidRDefault="00553E5E" w:rsidP="00D23CA7">
      <w:pPr>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lastRenderedPageBreak/>
        <w:t xml:space="preserve">8.1.2.1.1 </w:t>
      </w:r>
      <w:r w:rsidRPr="002019A4">
        <w:rPr>
          <w:rFonts w:ascii="Arial" w:hAnsi="Arial" w:cs="Arial"/>
          <w:sz w:val="24"/>
          <w:szCs w:val="24"/>
        </w:rPr>
        <w:t xml:space="preserve">- As microempresas e empresas de pequeno porte, </w:t>
      </w:r>
      <w:r w:rsidRPr="00413DA6">
        <w:rPr>
          <w:rFonts w:ascii="Arial" w:hAnsi="Arial" w:cs="Arial"/>
          <w:sz w:val="24"/>
          <w:szCs w:val="24"/>
          <w:u w:val="single"/>
        </w:rPr>
        <w:t>deverão apresentar toda a documentação exigida para fins de comprovação de regularidade fiscal</w:t>
      </w:r>
      <w:r w:rsidR="0060528A" w:rsidRPr="00413DA6">
        <w:rPr>
          <w:rFonts w:ascii="Arial" w:hAnsi="Arial" w:cs="Arial"/>
          <w:sz w:val="24"/>
          <w:szCs w:val="24"/>
          <w:u w:val="single"/>
        </w:rPr>
        <w:t xml:space="preserve"> e trabalhista</w:t>
      </w:r>
      <w:r w:rsidRPr="00413DA6">
        <w:rPr>
          <w:rFonts w:ascii="Arial" w:hAnsi="Arial" w:cs="Arial"/>
          <w:sz w:val="24"/>
          <w:szCs w:val="24"/>
          <w:u w:val="single"/>
        </w:rPr>
        <w:t>, mesmo que esta apresente alguma restrição</w:t>
      </w:r>
      <w:r w:rsidRPr="00413DA6">
        <w:rPr>
          <w:rFonts w:ascii="Arial" w:hAnsi="Arial" w:cs="Arial"/>
          <w:sz w:val="24"/>
          <w:szCs w:val="24"/>
        </w:rPr>
        <w:t xml:space="preserve"> (LC n.º 123, art. 43, caput);</w:t>
      </w:r>
    </w:p>
    <w:p w:rsidR="00553E5E" w:rsidRPr="002019A4" w:rsidRDefault="00553E5E" w:rsidP="00D23CA7">
      <w:pPr>
        <w:ind w:left="567"/>
        <w:jc w:val="both"/>
        <w:rPr>
          <w:rFonts w:ascii="Arial" w:hAnsi="Arial" w:cs="Arial"/>
          <w:b/>
          <w:sz w:val="24"/>
          <w:szCs w:val="24"/>
          <w:u w:val="single"/>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8.1.2.1.2 </w:t>
      </w:r>
      <w:r w:rsidRPr="002019A4">
        <w:rPr>
          <w:rFonts w:ascii="Arial" w:hAnsi="Arial" w:cs="Arial"/>
          <w:sz w:val="24"/>
          <w:szCs w:val="24"/>
        </w:rPr>
        <w:t>- Havendo alguma restrição na comprovação da regularidade fiscal</w:t>
      </w:r>
      <w:r w:rsidR="0060528A" w:rsidRPr="002019A4">
        <w:rPr>
          <w:rFonts w:ascii="Arial" w:hAnsi="Arial" w:cs="Arial"/>
          <w:sz w:val="24"/>
          <w:szCs w:val="24"/>
        </w:rPr>
        <w:t xml:space="preserve"> e trabalhista</w:t>
      </w:r>
      <w:r w:rsidRPr="002019A4">
        <w:rPr>
          <w:rFonts w:ascii="Arial" w:hAnsi="Arial" w:cs="Arial"/>
          <w:sz w:val="24"/>
          <w:szCs w:val="24"/>
        </w:rPr>
        <w:t xml:space="preserve">, será assegurado o prazo de </w:t>
      </w:r>
      <w:r w:rsidRPr="002019A4">
        <w:rPr>
          <w:rFonts w:ascii="Arial" w:hAnsi="Arial" w:cs="Arial"/>
          <w:b/>
          <w:sz w:val="24"/>
          <w:szCs w:val="24"/>
        </w:rPr>
        <w:t>05 (</w:t>
      </w:r>
      <w:r w:rsidRPr="002019A4">
        <w:rPr>
          <w:rFonts w:ascii="Arial" w:hAnsi="Arial" w:cs="Arial"/>
          <w:b/>
          <w:bCs/>
          <w:sz w:val="24"/>
          <w:szCs w:val="24"/>
        </w:rPr>
        <w:t>cinco) dias úteis</w:t>
      </w:r>
      <w:r w:rsidRPr="002019A4">
        <w:rPr>
          <w:rFonts w:ascii="Arial" w:hAnsi="Arial" w:cs="Arial"/>
          <w:sz w:val="24"/>
          <w:szCs w:val="24"/>
        </w:rPr>
        <w:t xml:space="preserve">, </w:t>
      </w:r>
      <w:r w:rsidRPr="00413DA6">
        <w:rPr>
          <w:rFonts w:ascii="Arial" w:hAnsi="Arial" w:cs="Arial"/>
          <w:bCs/>
          <w:sz w:val="24"/>
          <w:szCs w:val="24"/>
        </w:rPr>
        <w:t xml:space="preserve">a contar </w:t>
      </w:r>
      <w:r w:rsidRPr="00413DA6">
        <w:rPr>
          <w:rFonts w:ascii="Arial" w:hAnsi="Arial" w:cs="Arial"/>
          <w:sz w:val="24"/>
          <w:szCs w:val="24"/>
        </w:rPr>
        <w:t>do momento em que o licitante for declarado vencedor do certame,</w:t>
      </w:r>
      <w:r w:rsidRPr="002019A4">
        <w:rPr>
          <w:rFonts w:ascii="Arial" w:hAnsi="Arial" w:cs="Arial"/>
          <w:b/>
          <w:sz w:val="24"/>
          <w:szCs w:val="24"/>
        </w:rPr>
        <w:t xml:space="preserve"> </w:t>
      </w:r>
      <w:r w:rsidRPr="002019A4">
        <w:rPr>
          <w:rFonts w:ascii="Arial" w:hAnsi="Arial" w:cs="Arial"/>
          <w:sz w:val="24"/>
          <w:szCs w:val="24"/>
        </w:rPr>
        <w:t xml:space="preserve">prorrogáveis por igual período, a critério da </w:t>
      </w:r>
      <w:r w:rsidR="0060528A" w:rsidRPr="002019A4">
        <w:rPr>
          <w:rFonts w:ascii="Arial" w:hAnsi="Arial" w:cs="Arial"/>
          <w:sz w:val="24"/>
          <w:szCs w:val="24"/>
        </w:rPr>
        <w:t>Câmara Municipal</w:t>
      </w:r>
      <w:r w:rsidRPr="002019A4">
        <w:rPr>
          <w:rFonts w:ascii="Arial" w:hAnsi="Arial" w:cs="Arial"/>
          <w:sz w:val="24"/>
          <w:szCs w:val="24"/>
        </w:rPr>
        <w:t xml:space="preserve">, para a </w:t>
      </w:r>
      <w:r w:rsidRPr="00413DA6">
        <w:rPr>
          <w:rFonts w:ascii="Arial" w:hAnsi="Arial" w:cs="Arial"/>
          <w:sz w:val="24"/>
          <w:szCs w:val="24"/>
        </w:rPr>
        <w:t xml:space="preserve">regularização da documentação, </w:t>
      </w:r>
      <w:r w:rsidRPr="00413DA6">
        <w:rPr>
          <w:rFonts w:ascii="Arial" w:hAnsi="Arial" w:cs="Arial"/>
          <w:bCs/>
          <w:sz w:val="24"/>
          <w:szCs w:val="24"/>
        </w:rPr>
        <w:t>pagamento ou parcelamento do débito, e emissão de eventuais certidões negativas ou positivas com efeito de certidão negativa</w:t>
      </w:r>
      <w:r w:rsidRPr="00413DA6">
        <w:rPr>
          <w:rFonts w:ascii="Arial" w:hAnsi="Arial" w:cs="Arial"/>
          <w:sz w:val="24"/>
          <w:szCs w:val="24"/>
        </w:rPr>
        <w:t xml:space="preserve"> </w:t>
      </w:r>
      <w:r w:rsidRPr="002019A4">
        <w:rPr>
          <w:rFonts w:ascii="Arial" w:hAnsi="Arial" w:cs="Arial"/>
          <w:sz w:val="24"/>
          <w:szCs w:val="24"/>
        </w:rPr>
        <w:t>(LC n.º 123, art. 43, § 1º);</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8.1.2.1.3 </w:t>
      </w:r>
      <w:r w:rsidRPr="002019A4">
        <w:rPr>
          <w:rFonts w:ascii="Arial" w:hAnsi="Arial" w:cs="Arial"/>
          <w:sz w:val="24"/>
          <w:szCs w:val="24"/>
        </w:rPr>
        <w:t xml:space="preserve">- A não regularização da documentação, no prazo previsto no subitem 8.1.2.1.2, implicará na </w:t>
      </w:r>
      <w:r w:rsidRPr="002019A4">
        <w:rPr>
          <w:rFonts w:ascii="Arial" w:hAnsi="Arial" w:cs="Arial"/>
          <w:b/>
          <w:bCs/>
          <w:sz w:val="24"/>
          <w:szCs w:val="24"/>
        </w:rPr>
        <w:t>decadência do direito à contratação</w:t>
      </w:r>
      <w:r w:rsidRPr="002019A4">
        <w:rPr>
          <w:rFonts w:ascii="Arial" w:hAnsi="Arial" w:cs="Arial"/>
          <w:sz w:val="24"/>
          <w:szCs w:val="24"/>
        </w:rPr>
        <w:t>, sem prejuízo das sanções previstas neste edital, sendo facultado à Administração convocar os licitantes remanescentes</w:t>
      </w:r>
      <w:r w:rsidRPr="002019A4">
        <w:rPr>
          <w:rFonts w:ascii="Arial" w:hAnsi="Arial" w:cs="Arial"/>
          <w:b/>
          <w:bCs/>
          <w:sz w:val="24"/>
          <w:szCs w:val="24"/>
        </w:rPr>
        <w:t xml:space="preserve"> </w:t>
      </w:r>
      <w:r w:rsidRPr="00413DA6">
        <w:rPr>
          <w:rFonts w:ascii="Arial" w:hAnsi="Arial" w:cs="Arial"/>
          <w:bCs/>
          <w:sz w:val="24"/>
          <w:szCs w:val="24"/>
        </w:rPr>
        <w:t>para, em sessão pública, retomar os atos referentes ao procedimento licitatório, nos termos do art. 4º, inciso XXIII, da Lei 10.520/02, ou revogar a licitação</w:t>
      </w:r>
      <w:r w:rsidRPr="002019A4">
        <w:rPr>
          <w:rFonts w:ascii="Arial" w:hAnsi="Arial" w:cs="Arial"/>
          <w:b/>
          <w:bCs/>
          <w:sz w:val="24"/>
          <w:szCs w:val="24"/>
        </w:rPr>
        <w:t xml:space="preserve"> </w:t>
      </w:r>
      <w:r w:rsidRPr="002019A4">
        <w:rPr>
          <w:rFonts w:ascii="Arial" w:hAnsi="Arial" w:cs="Arial"/>
          <w:bCs/>
          <w:sz w:val="24"/>
          <w:szCs w:val="24"/>
        </w:rPr>
        <w:t>(LC n° 123. art. 43, § 2º)</w:t>
      </w:r>
      <w:r w:rsidRPr="002019A4">
        <w:rPr>
          <w:rFonts w:ascii="Arial" w:hAnsi="Arial" w:cs="Arial"/>
          <w:sz w:val="24"/>
          <w:szCs w:val="24"/>
        </w:rPr>
        <w:t>.</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 xml:space="preserve">8.1.3 </w:t>
      </w:r>
      <w:r w:rsidRPr="002019A4">
        <w:rPr>
          <w:rFonts w:ascii="Arial" w:hAnsi="Arial" w:cs="Arial"/>
          <w:b/>
          <w:sz w:val="24"/>
          <w:szCs w:val="24"/>
        </w:rPr>
        <w:t xml:space="preserve">- </w:t>
      </w:r>
      <w:r w:rsidRPr="002019A4">
        <w:rPr>
          <w:rFonts w:ascii="Arial" w:hAnsi="Arial" w:cs="Arial"/>
          <w:b/>
          <w:bCs/>
          <w:sz w:val="24"/>
          <w:szCs w:val="24"/>
        </w:rPr>
        <w:t>Qualificação Econômico-Financeira (art. 31 da Lei 8.666.93):</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a) As empresas que encontrem-se em situação de recuperação judicial deverão apresentar o Plano de Recuperação, homologado pelo juízo competente e em pleno vigor, conforme Súmula 50 do Tribunal de Contas do Estado de São Paulo.</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8.1.</w:t>
      </w:r>
      <w:r w:rsidR="0080711B" w:rsidRPr="002019A4">
        <w:rPr>
          <w:rFonts w:ascii="Arial" w:hAnsi="Arial" w:cs="Arial"/>
          <w:b/>
          <w:bCs/>
          <w:sz w:val="24"/>
          <w:szCs w:val="24"/>
        </w:rPr>
        <w:t>4</w:t>
      </w:r>
      <w:r w:rsidRPr="002019A4">
        <w:rPr>
          <w:rFonts w:ascii="Arial" w:hAnsi="Arial" w:cs="Arial"/>
          <w:b/>
          <w:bCs/>
          <w:sz w:val="24"/>
          <w:szCs w:val="24"/>
        </w:rPr>
        <w:t xml:space="preserve"> </w:t>
      </w:r>
      <w:r w:rsidRPr="002019A4">
        <w:rPr>
          <w:rFonts w:ascii="Arial" w:hAnsi="Arial" w:cs="Arial"/>
          <w:b/>
          <w:sz w:val="24"/>
          <w:szCs w:val="24"/>
        </w:rPr>
        <w:t xml:space="preserve">- </w:t>
      </w:r>
      <w:r w:rsidRPr="002019A4">
        <w:rPr>
          <w:rFonts w:ascii="Arial" w:hAnsi="Arial" w:cs="Arial"/>
          <w:b/>
          <w:bCs/>
          <w:sz w:val="24"/>
          <w:szCs w:val="24"/>
        </w:rPr>
        <w:t>DOCUMENTAÇÃO COMPLEMENTAR</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8.1.</w:t>
      </w:r>
      <w:r w:rsidR="0080711B" w:rsidRPr="002019A4">
        <w:rPr>
          <w:rFonts w:ascii="Arial" w:hAnsi="Arial" w:cs="Arial"/>
          <w:bCs/>
          <w:sz w:val="24"/>
          <w:szCs w:val="24"/>
        </w:rPr>
        <w:t>4</w:t>
      </w:r>
      <w:r w:rsidRPr="002019A4">
        <w:rPr>
          <w:rFonts w:ascii="Arial" w:hAnsi="Arial" w:cs="Arial"/>
          <w:bCs/>
          <w:sz w:val="24"/>
          <w:szCs w:val="24"/>
        </w:rPr>
        <w:t xml:space="preserve">.1 </w:t>
      </w:r>
      <w:r w:rsidRPr="002019A4">
        <w:rPr>
          <w:rFonts w:ascii="Arial" w:hAnsi="Arial" w:cs="Arial"/>
          <w:sz w:val="24"/>
          <w:szCs w:val="24"/>
        </w:rPr>
        <w:t>- Declaração do licitante, elaborada em papel timbrado e subscrita por seu representante legal, de que se encontra em situação regular perante o Ministério do Trabalho, através do cumprimento do inciso XXXIII do art. 7º da Constituição Federal, conforme modelo anexo IV;</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b/>
          <w:bCs/>
          <w:sz w:val="24"/>
          <w:szCs w:val="24"/>
        </w:rPr>
      </w:pPr>
      <w:r w:rsidRPr="002019A4">
        <w:rPr>
          <w:rFonts w:ascii="Arial" w:hAnsi="Arial" w:cs="Arial"/>
          <w:b/>
          <w:bCs/>
          <w:sz w:val="24"/>
          <w:szCs w:val="24"/>
        </w:rPr>
        <w:t xml:space="preserve">8.2 </w:t>
      </w:r>
      <w:r w:rsidRPr="002019A4">
        <w:rPr>
          <w:rFonts w:ascii="Arial" w:hAnsi="Arial" w:cs="Arial"/>
          <w:b/>
          <w:sz w:val="24"/>
          <w:szCs w:val="24"/>
        </w:rPr>
        <w:t xml:space="preserve">- </w:t>
      </w:r>
      <w:r w:rsidRPr="002019A4">
        <w:rPr>
          <w:rFonts w:ascii="Arial" w:hAnsi="Arial" w:cs="Arial"/>
          <w:b/>
          <w:bCs/>
          <w:sz w:val="24"/>
          <w:szCs w:val="24"/>
        </w:rPr>
        <w:t>DISPOSIÇÕES GERAIS SOBRE A DOCUMENTAÇÃO DE HABILITAÇÃO</w:t>
      </w:r>
    </w:p>
    <w:p w:rsidR="00553E5E" w:rsidRPr="002019A4" w:rsidRDefault="00553E5E" w:rsidP="00D23CA7">
      <w:pPr>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8.2.1 </w:t>
      </w:r>
      <w:r w:rsidRPr="002019A4">
        <w:rPr>
          <w:rFonts w:ascii="Arial" w:hAnsi="Arial" w:cs="Arial"/>
          <w:sz w:val="24"/>
          <w:szCs w:val="24"/>
        </w:rPr>
        <w:t>- Os documentos relativos à habilitação deverão ser apresentados no original, por qualquer processo de cópia, autenticada por cartório competente, ou mesmo cópia simples, desde que acompanhada do original para que seja autenticada pelo Pregoeiro ou por um dos membros da Equipe de Apoio no ato de sua apresentação;</w:t>
      </w:r>
    </w:p>
    <w:p w:rsidR="00553E5E" w:rsidRPr="002019A4" w:rsidRDefault="00553E5E" w:rsidP="00D23CA7">
      <w:pPr>
        <w:ind w:left="284"/>
        <w:jc w:val="both"/>
        <w:rPr>
          <w:rFonts w:ascii="Arial" w:hAnsi="Arial" w:cs="Arial"/>
          <w:b/>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8.2.2 </w:t>
      </w:r>
      <w:r w:rsidRPr="002019A4">
        <w:rPr>
          <w:rFonts w:ascii="Arial" w:hAnsi="Arial" w:cs="Arial"/>
          <w:sz w:val="24"/>
          <w:szCs w:val="24"/>
        </w:rPr>
        <w:t xml:space="preserve">- Não serão aceitos </w:t>
      </w:r>
      <w:r w:rsidRPr="002019A4">
        <w:rPr>
          <w:rFonts w:ascii="Arial" w:hAnsi="Arial" w:cs="Arial"/>
          <w:b/>
          <w:bCs/>
          <w:sz w:val="24"/>
          <w:szCs w:val="24"/>
        </w:rPr>
        <w:t xml:space="preserve">protocolos de entrega </w:t>
      </w:r>
      <w:r w:rsidRPr="002019A4">
        <w:rPr>
          <w:rFonts w:ascii="Arial" w:hAnsi="Arial" w:cs="Arial"/>
          <w:sz w:val="24"/>
          <w:szCs w:val="24"/>
        </w:rPr>
        <w:t xml:space="preserve">ou </w:t>
      </w:r>
      <w:r w:rsidRPr="002019A4">
        <w:rPr>
          <w:rFonts w:ascii="Arial" w:hAnsi="Arial" w:cs="Arial"/>
          <w:b/>
          <w:bCs/>
          <w:sz w:val="24"/>
          <w:szCs w:val="24"/>
        </w:rPr>
        <w:t xml:space="preserve">solicitação de documentos </w:t>
      </w:r>
      <w:r w:rsidRPr="002019A4">
        <w:rPr>
          <w:rFonts w:ascii="Arial" w:hAnsi="Arial" w:cs="Arial"/>
          <w:sz w:val="24"/>
          <w:szCs w:val="24"/>
        </w:rPr>
        <w:t>em substituição aos documentos ora exigidos, inclusive no que se refere às certidões;</w:t>
      </w:r>
    </w:p>
    <w:p w:rsidR="00553E5E" w:rsidRPr="002019A4" w:rsidRDefault="00553E5E" w:rsidP="00D23CA7">
      <w:pPr>
        <w:ind w:left="284"/>
        <w:jc w:val="both"/>
        <w:rPr>
          <w:rFonts w:ascii="Arial" w:hAnsi="Arial" w:cs="Arial"/>
          <w:b/>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8.2.3 </w:t>
      </w:r>
      <w:r w:rsidRPr="002019A4">
        <w:rPr>
          <w:rFonts w:ascii="Arial" w:hAnsi="Arial" w:cs="Arial"/>
          <w:sz w:val="24"/>
          <w:szCs w:val="24"/>
        </w:rPr>
        <w:t xml:space="preserve">- Na hipótese de não constar prazo de validade nas certidões apresentadas, serão aceitas como válidas as expedidas até </w:t>
      </w:r>
      <w:r w:rsidRPr="002019A4">
        <w:rPr>
          <w:rFonts w:ascii="Arial" w:hAnsi="Arial" w:cs="Arial"/>
          <w:b/>
          <w:sz w:val="24"/>
          <w:szCs w:val="24"/>
        </w:rPr>
        <w:t>90 (noventa) dias</w:t>
      </w:r>
      <w:r w:rsidRPr="002019A4">
        <w:rPr>
          <w:rFonts w:ascii="Arial" w:hAnsi="Arial" w:cs="Arial"/>
          <w:sz w:val="24"/>
          <w:szCs w:val="24"/>
        </w:rPr>
        <w:t xml:space="preserve"> imediatamente anteriores à data de apresentação das propostas;</w:t>
      </w: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lastRenderedPageBreak/>
        <w:t xml:space="preserve">8.2.4 </w:t>
      </w:r>
      <w:r w:rsidRPr="002019A4">
        <w:rPr>
          <w:rFonts w:ascii="Arial" w:hAnsi="Arial" w:cs="Arial"/>
          <w:sz w:val="24"/>
          <w:szCs w:val="24"/>
        </w:rPr>
        <w:t>- Se o licitante for a matriz, todos os documentos deverão estar em nome da matriz, e se for a filial, todos os documentos deverão estar em nome da filial, exceto aqueles documentos que, pela própria natureza, comprovadamente, forem emitidos somente em nome da matriz;</w:t>
      </w:r>
    </w:p>
    <w:p w:rsidR="00553E5E" w:rsidRPr="002019A4" w:rsidRDefault="00553E5E" w:rsidP="00D23CA7">
      <w:pPr>
        <w:ind w:left="284"/>
        <w:jc w:val="both"/>
        <w:rPr>
          <w:rFonts w:ascii="Arial" w:hAnsi="Arial" w:cs="Arial"/>
          <w:b/>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8.2.5 </w:t>
      </w:r>
      <w:r w:rsidRPr="002019A4">
        <w:rPr>
          <w:rFonts w:ascii="Arial" w:hAnsi="Arial" w:cs="Arial"/>
          <w:sz w:val="24"/>
          <w:szCs w:val="24"/>
        </w:rPr>
        <w:t>- Caso o licitante pretenda que um de seus estabelecimentos, que não o participante desta licitação, execute o futuro empenho, deverá apresentar toda documentação de ambos os estabelecimentos, disposta nos itens 8.1.1 a 8.1.</w:t>
      </w:r>
      <w:r w:rsidR="0080711B" w:rsidRPr="002019A4">
        <w:rPr>
          <w:rFonts w:ascii="Arial" w:hAnsi="Arial" w:cs="Arial"/>
          <w:sz w:val="24"/>
          <w:szCs w:val="24"/>
        </w:rPr>
        <w:t>4</w:t>
      </w:r>
      <w:r w:rsidRPr="002019A4">
        <w:rPr>
          <w:rFonts w:ascii="Arial" w:hAnsi="Arial" w:cs="Arial"/>
          <w:sz w:val="24"/>
          <w:szCs w:val="24"/>
        </w:rPr>
        <w:t>.1;</w:t>
      </w:r>
    </w:p>
    <w:p w:rsidR="00553E5E" w:rsidRPr="002019A4" w:rsidRDefault="00553E5E" w:rsidP="00D23CA7">
      <w:pPr>
        <w:ind w:left="284"/>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8.2.6 </w:t>
      </w:r>
      <w:r w:rsidRPr="002019A4">
        <w:rPr>
          <w:rFonts w:ascii="Arial" w:hAnsi="Arial" w:cs="Arial"/>
          <w:sz w:val="24"/>
          <w:szCs w:val="24"/>
        </w:rPr>
        <w:t xml:space="preserve">- A entrega de documento de habilitação que apresente falha não sanável na sessão acarretará a </w:t>
      </w:r>
      <w:r w:rsidRPr="002019A4">
        <w:rPr>
          <w:rFonts w:ascii="Arial" w:hAnsi="Arial" w:cs="Arial"/>
          <w:b/>
          <w:bCs/>
          <w:sz w:val="24"/>
          <w:szCs w:val="24"/>
        </w:rPr>
        <w:t xml:space="preserve">inabilitação </w:t>
      </w:r>
      <w:r w:rsidRPr="002019A4">
        <w:rPr>
          <w:rFonts w:ascii="Arial" w:hAnsi="Arial" w:cs="Arial"/>
          <w:sz w:val="24"/>
          <w:szCs w:val="24"/>
        </w:rPr>
        <w:t xml:space="preserve">do licitante, exceto quanto à documentação relativa à regularidade fiscal </w:t>
      </w:r>
      <w:r w:rsidR="0080711B" w:rsidRPr="002019A4">
        <w:rPr>
          <w:rFonts w:ascii="Arial" w:hAnsi="Arial" w:cs="Arial"/>
          <w:sz w:val="24"/>
          <w:szCs w:val="24"/>
        </w:rPr>
        <w:t xml:space="preserve">e trabalhista </w:t>
      </w:r>
      <w:r w:rsidRPr="002019A4">
        <w:rPr>
          <w:rFonts w:ascii="Arial" w:hAnsi="Arial" w:cs="Arial"/>
          <w:sz w:val="24"/>
          <w:szCs w:val="24"/>
        </w:rPr>
        <w:t>das microempresas e empresas de pequeno porte, quando se aplicará o disposto nos itens 8.1.2.1 e seguintes deste edital.</w:t>
      </w:r>
    </w:p>
    <w:p w:rsidR="00553E5E" w:rsidRPr="002019A4" w:rsidRDefault="00553E5E" w:rsidP="00D23CA7">
      <w:pPr>
        <w:ind w:left="284"/>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8.2.7 </w:t>
      </w:r>
      <w:r w:rsidRPr="002019A4">
        <w:rPr>
          <w:rFonts w:ascii="Arial" w:hAnsi="Arial" w:cs="Arial"/>
          <w:sz w:val="24"/>
          <w:szCs w:val="24"/>
        </w:rPr>
        <w:t xml:space="preserve">- O Pregoeiro ou a Equipe de apoio, durante a sessão, diligenciará efetuando consulta na Internet junto aos </w:t>
      </w:r>
      <w:r w:rsidRPr="002019A4">
        <w:rPr>
          <w:rFonts w:ascii="Arial" w:hAnsi="Arial" w:cs="Arial"/>
          <w:b/>
          <w:bCs/>
          <w:i/>
          <w:iCs/>
          <w:sz w:val="24"/>
          <w:szCs w:val="24"/>
        </w:rPr>
        <w:t xml:space="preserve">sites </w:t>
      </w:r>
      <w:r w:rsidRPr="002019A4">
        <w:rPr>
          <w:rFonts w:ascii="Arial" w:hAnsi="Arial" w:cs="Arial"/>
          <w:sz w:val="24"/>
          <w:szCs w:val="24"/>
        </w:rPr>
        <w:t>dos órgãos expedidores a fim de verificar a veracidade dos documentos obtidos por este meio eletrônico.</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9 - DO PROCEDIMENTO E DO JULGAMENTO DAS PROPOSTAS</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 </w:t>
      </w:r>
      <w:r w:rsidRPr="002019A4">
        <w:rPr>
          <w:rFonts w:ascii="Arial" w:hAnsi="Arial" w:cs="Arial"/>
          <w:sz w:val="24"/>
          <w:szCs w:val="24"/>
        </w:rPr>
        <w:t>- No horário e local indicados neste Edital será aberta a sessão pública, iniciando-se pela fase de credenciamento dos licitantes interessados em participar deste certame, ocasião em que serão apresentados os documentos indicados no item 6.</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9.2 </w:t>
      </w:r>
      <w:r w:rsidRPr="002019A4">
        <w:rPr>
          <w:rFonts w:ascii="Arial" w:hAnsi="Arial" w:cs="Arial"/>
          <w:sz w:val="24"/>
          <w:szCs w:val="24"/>
        </w:rPr>
        <w:t xml:space="preserve">- Encerrada a fase de credenciamento, os licitantes entregarão ao Pregoeiro os </w:t>
      </w:r>
      <w:r w:rsidRPr="002019A4">
        <w:rPr>
          <w:rFonts w:ascii="Arial" w:hAnsi="Arial" w:cs="Arial"/>
          <w:b/>
          <w:bCs/>
          <w:sz w:val="24"/>
          <w:szCs w:val="24"/>
        </w:rPr>
        <w:t xml:space="preserve">envelopes n.º 1 e n.º 2, </w:t>
      </w:r>
      <w:r w:rsidRPr="002019A4">
        <w:rPr>
          <w:rFonts w:ascii="Arial" w:hAnsi="Arial" w:cs="Arial"/>
          <w:sz w:val="24"/>
          <w:szCs w:val="24"/>
        </w:rPr>
        <w:t>contendo, cada qual, separadamente, a Proposta de Preços e a Documentação de Habilitação.</w:t>
      </w:r>
    </w:p>
    <w:p w:rsidR="00553E5E" w:rsidRPr="002019A4" w:rsidRDefault="00553E5E" w:rsidP="00D23CA7">
      <w:pPr>
        <w:jc w:val="both"/>
        <w:rPr>
          <w:rFonts w:ascii="Arial" w:hAnsi="Arial" w:cs="Arial"/>
          <w:sz w:val="24"/>
          <w:szCs w:val="24"/>
        </w:rPr>
      </w:pPr>
    </w:p>
    <w:p w:rsidR="00553E5E" w:rsidRPr="002019A4" w:rsidRDefault="00553E5E" w:rsidP="00C21387">
      <w:pPr>
        <w:ind w:left="567"/>
        <w:jc w:val="both"/>
        <w:rPr>
          <w:rFonts w:ascii="Arial" w:hAnsi="Arial" w:cs="Arial"/>
          <w:sz w:val="24"/>
          <w:szCs w:val="24"/>
        </w:rPr>
      </w:pPr>
      <w:r w:rsidRPr="002019A4">
        <w:rPr>
          <w:rFonts w:ascii="Arial" w:hAnsi="Arial" w:cs="Arial"/>
          <w:sz w:val="24"/>
          <w:szCs w:val="24"/>
        </w:rPr>
        <w:t>9.2.1 - Verificada a regularidade formal dos envelopes, estes serão rubricados pelos membros da Equipe de Apoio, Pregoeiro e representantes dos licitantes. Os participantes deverão entregar ao Pregoeiro a declaração nos moldes do Anexo III. Em prosseguimento, o Pregoeiro procederá à abertura dos envelopes nº 1 (PROPOSTA DE PREÇO), e seus conteúdos analisados pelo Pregoeiro e Equipe de Apoio, no que tange a sua conformidade com os requisitos estabelecidos neste instrumento convocatório.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9.3 </w:t>
      </w:r>
      <w:r w:rsidRPr="002019A4">
        <w:rPr>
          <w:rFonts w:ascii="Arial" w:hAnsi="Arial" w:cs="Arial"/>
          <w:sz w:val="24"/>
          <w:szCs w:val="24"/>
        </w:rPr>
        <w:t xml:space="preserve">- O julgamento será feito pelo critério de </w:t>
      </w:r>
      <w:r w:rsidRPr="002019A4">
        <w:rPr>
          <w:rFonts w:ascii="Arial" w:hAnsi="Arial" w:cs="Arial"/>
          <w:b/>
          <w:bCs/>
          <w:sz w:val="24"/>
          <w:szCs w:val="24"/>
        </w:rPr>
        <w:t xml:space="preserve">MENOR PREÇO POR ITEM, </w:t>
      </w:r>
      <w:r w:rsidRPr="002019A4">
        <w:rPr>
          <w:rFonts w:ascii="Arial" w:hAnsi="Arial" w:cs="Arial"/>
          <w:sz w:val="24"/>
          <w:szCs w:val="24"/>
        </w:rPr>
        <w:t>observadas as especificações técnicas e parâmetros mínimos de qualidade definidos neste Edital;</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9.4 </w:t>
      </w:r>
      <w:r w:rsidRPr="002019A4">
        <w:rPr>
          <w:rFonts w:ascii="Arial" w:hAnsi="Arial" w:cs="Arial"/>
          <w:sz w:val="24"/>
          <w:szCs w:val="24"/>
        </w:rPr>
        <w:t>- Serão desclassificadas as propostas que não atenderem as exigências essenciais deste edital e seus anexos, considerando-se como tais as que não possam ser atendidas na própria sessão pelo licitante, por simples manifestação de vontade de seu representante.</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lastRenderedPageBreak/>
        <w:t xml:space="preserve">9.5 </w:t>
      </w:r>
      <w:r w:rsidRPr="002019A4">
        <w:rPr>
          <w:rFonts w:ascii="Arial" w:hAnsi="Arial" w:cs="Arial"/>
          <w:sz w:val="24"/>
          <w:szCs w:val="24"/>
        </w:rPr>
        <w:t>- Na hipótese de desclassificação de todas as propostas, o Pregoeiro dará por encerrado o certame, lavrando-se ata a respeito.</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bCs/>
          <w:sz w:val="24"/>
          <w:szCs w:val="24"/>
        </w:rPr>
      </w:pPr>
      <w:r w:rsidRPr="002019A4">
        <w:rPr>
          <w:rFonts w:ascii="Arial" w:hAnsi="Arial" w:cs="Arial"/>
          <w:bCs/>
          <w:sz w:val="24"/>
          <w:szCs w:val="24"/>
        </w:rPr>
        <w:t>9.5.1 - As demais propostas serão classificadas provisoriamente em ordem crescente de preços.</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bCs/>
          <w:sz w:val="24"/>
          <w:szCs w:val="24"/>
        </w:rPr>
      </w:pPr>
      <w:r w:rsidRPr="002019A4">
        <w:rPr>
          <w:rFonts w:ascii="Arial" w:hAnsi="Arial" w:cs="Arial"/>
          <w:bCs/>
          <w:sz w:val="24"/>
          <w:szCs w:val="24"/>
        </w:rPr>
        <w:t>9.5.2 - Definida a classificação provisória, será registrado na ata da sessão pública o resumo das ocorrências até então havidas, consignando-se o rol de participantes, preços ofertados, propostas eventualmente desclassificadas e a fundamentação para sua desclassificação, e a ordem de classificação provisória.</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9.6 </w:t>
      </w:r>
      <w:r w:rsidRPr="002019A4">
        <w:rPr>
          <w:rFonts w:ascii="Arial" w:hAnsi="Arial" w:cs="Arial"/>
          <w:sz w:val="24"/>
          <w:szCs w:val="24"/>
        </w:rPr>
        <w:t xml:space="preserve">- As propostas classificadas serão selecionadas para a </w:t>
      </w:r>
      <w:r w:rsidRPr="002019A4">
        <w:rPr>
          <w:rFonts w:ascii="Arial" w:hAnsi="Arial" w:cs="Arial"/>
          <w:b/>
          <w:bCs/>
          <w:sz w:val="24"/>
          <w:szCs w:val="24"/>
        </w:rPr>
        <w:t>etapa de lances</w:t>
      </w:r>
      <w:r w:rsidRPr="002019A4">
        <w:rPr>
          <w:rFonts w:ascii="Arial" w:hAnsi="Arial" w:cs="Arial"/>
          <w:sz w:val="24"/>
          <w:szCs w:val="24"/>
        </w:rPr>
        <w:t>, com observância dos seguintes critérios:</w:t>
      </w:r>
    </w:p>
    <w:p w:rsidR="00553E5E" w:rsidRPr="002019A4" w:rsidRDefault="00553E5E" w:rsidP="00D23CA7">
      <w:pPr>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9.6.1 </w:t>
      </w:r>
      <w:r w:rsidRPr="002019A4">
        <w:rPr>
          <w:rFonts w:ascii="Arial" w:hAnsi="Arial" w:cs="Arial"/>
          <w:sz w:val="24"/>
          <w:szCs w:val="24"/>
        </w:rPr>
        <w:t xml:space="preserve">- Seleção da proposta de menor preço e das demais com preços até </w:t>
      </w:r>
      <w:r w:rsidRPr="002019A4">
        <w:rPr>
          <w:rFonts w:ascii="Arial" w:hAnsi="Arial" w:cs="Arial"/>
          <w:b/>
          <w:bCs/>
          <w:sz w:val="24"/>
          <w:szCs w:val="24"/>
        </w:rPr>
        <w:t xml:space="preserve">10% </w:t>
      </w:r>
      <w:r w:rsidRPr="002019A4">
        <w:rPr>
          <w:rFonts w:ascii="Arial" w:hAnsi="Arial" w:cs="Arial"/>
          <w:sz w:val="24"/>
          <w:szCs w:val="24"/>
        </w:rPr>
        <w:t xml:space="preserve">(dez por cento) </w:t>
      </w:r>
      <w:proofErr w:type="spellStart"/>
      <w:r w:rsidRPr="002019A4">
        <w:rPr>
          <w:rFonts w:ascii="Arial" w:hAnsi="Arial" w:cs="Arial"/>
          <w:sz w:val="24"/>
          <w:szCs w:val="24"/>
        </w:rPr>
        <w:t>superiores</w:t>
      </w:r>
      <w:proofErr w:type="spellEnd"/>
      <w:r w:rsidRPr="002019A4">
        <w:rPr>
          <w:rFonts w:ascii="Arial" w:hAnsi="Arial" w:cs="Arial"/>
          <w:sz w:val="24"/>
          <w:szCs w:val="24"/>
        </w:rPr>
        <w:t xml:space="preserve"> àquela;</w:t>
      </w:r>
    </w:p>
    <w:p w:rsidR="00553E5E" w:rsidRPr="002019A4" w:rsidRDefault="00553E5E" w:rsidP="00D23CA7">
      <w:pPr>
        <w:ind w:left="284"/>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9.6.2 </w:t>
      </w:r>
      <w:r w:rsidRPr="002019A4">
        <w:rPr>
          <w:rFonts w:ascii="Arial" w:hAnsi="Arial" w:cs="Arial"/>
          <w:sz w:val="24"/>
          <w:szCs w:val="24"/>
        </w:rPr>
        <w:t xml:space="preserve">- Não havendo pelo menos </w:t>
      </w:r>
      <w:r w:rsidRPr="002019A4">
        <w:rPr>
          <w:rFonts w:ascii="Arial" w:hAnsi="Arial" w:cs="Arial"/>
          <w:b/>
          <w:sz w:val="24"/>
          <w:szCs w:val="24"/>
        </w:rPr>
        <w:t>03 (</w:t>
      </w:r>
      <w:r w:rsidRPr="002019A4">
        <w:rPr>
          <w:rFonts w:ascii="Arial" w:hAnsi="Arial" w:cs="Arial"/>
          <w:b/>
          <w:bCs/>
          <w:sz w:val="24"/>
          <w:szCs w:val="24"/>
        </w:rPr>
        <w:t xml:space="preserve">três) </w:t>
      </w:r>
      <w:r w:rsidRPr="002019A4">
        <w:rPr>
          <w:rFonts w:ascii="Arial" w:hAnsi="Arial" w:cs="Arial"/>
          <w:sz w:val="24"/>
          <w:szCs w:val="24"/>
        </w:rPr>
        <w:t xml:space="preserve">propostas nas condições definidas no item anterior, serão selecionadas as propostas que apresentarem os menores preços, até o máximo de </w:t>
      </w:r>
      <w:r w:rsidRPr="002019A4">
        <w:rPr>
          <w:rFonts w:ascii="Arial" w:hAnsi="Arial" w:cs="Arial"/>
          <w:b/>
          <w:sz w:val="24"/>
          <w:szCs w:val="24"/>
        </w:rPr>
        <w:t>03 (</w:t>
      </w:r>
      <w:r w:rsidRPr="002019A4">
        <w:rPr>
          <w:rFonts w:ascii="Arial" w:hAnsi="Arial" w:cs="Arial"/>
          <w:b/>
          <w:bCs/>
          <w:sz w:val="24"/>
          <w:szCs w:val="24"/>
        </w:rPr>
        <w:t>três)</w:t>
      </w:r>
      <w:r w:rsidRPr="002019A4">
        <w:rPr>
          <w:rFonts w:ascii="Arial" w:hAnsi="Arial" w:cs="Arial"/>
          <w:sz w:val="24"/>
          <w:szCs w:val="24"/>
        </w:rPr>
        <w:t>. No caso de empate das propostas, serão admitidas todas estas, independentemente do número de licitantes;</w:t>
      </w:r>
    </w:p>
    <w:p w:rsidR="00553E5E" w:rsidRPr="002019A4" w:rsidRDefault="00553E5E" w:rsidP="00D23CA7">
      <w:pPr>
        <w:ind w:left="284"/>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9.6.3 </w:t>
      </w:r>
      <w:r w:rsidRPr="002019A4">
        <w:rPr>
          <w:rFonts w:ascii="Arial" w:hAnsi="Arial" w:cs="Arial"/>
          <w:sz w:val="24"/>
          <w:szCs w:val="24"/>
        </w:rPr>
        <w:t>- O Pregoeiro convidará individualmente os autores das propostas selecionadas a formular lances de forma verbal e sequencial, a partir do autor da proposta de maior preço e, os demais, em ordem decrescente de valor, decidindo-se por meio de sorteio no caso de empate de preços;</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9.6.3.1 </w:t>
      </w:r>
      <w:r w:rsidRPr="002019A4">
        <w:rPr>
          <w:rFonts w:ascii="Arial" w:hAnsi="Arial" w:cs="Arial"/>
          <w:sz w:val="24"/>
          <w:szCs w:val="24"/>
        </w:rPr>
        <w:t>- O licitante sorteado em primeiro lugar escolherá a posição na ordenação de lances em relação aos demais empatados, e assim sucessivamente até a definição completa da ordem de lances.</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9.7 </w:t>
      </w:r>
      <w:r w:rsidRPr="002019A4">
        <w:rPr>
          <w:rFonts w:ascii="Arial" w:hAnsi="Arial" w:cs="Arial"/>
          <w:sz w:val="24"/>
          <w:szCs w:val="24"/>
        </w:rPr>
        <w:t>- Os lances deverão ser formulados em valores distintos e decrescentes, inferiores à proposta de menor preço.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9.8 </w:t>
      </w:r>
      <w:r w:rsidRPr="002019A4">
        <w:rPr>
          <w:rFonts w:ascii="Arial" w:hAnsi="Arial" w:cs="Arial"/>
          <w:sz w:val="24"/>
          <w:szCs w:val="24"/>
        </w:rPr>
        <w:t>- A etapa de lances será considerada encerrada quando todos os participantes dessa etapa declinarem da formulação de lances.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9.9 </w:t>
      </w:r>
      <w:r w:rsidRPr="002019A4">
        <w:rPr>
          <w:rFonts w:ascii="Arial" w:hAnsi="Arial" w:cs="Arial"/>
          <w:sz w:val="24"/>
          <w:szCs w:val="24"/>
        </w:rPr>
        <w:t xml:space="preserve">- Se houver </w:t>
      </w:r>
      <w:r w:rsidRPr="002019A4">
        <w:rPr>
          <w:rFonts w:ascii="Arial" w:hAnsi="Arial" w:cs="Arial"/>
          <w:b/>
          <w:bCs/>
          <w:sz w:val="24"/>
          <w:szCs w:val="24"/>
        </w:rPr>
        <w:t>empate</w:t>
      </w:r>
      <w:r w:rsidRPr="002019A4">
        <w:rPr>
          <w:rFonts w:ascii="Arial" w:hAnsi="Arial" w:cs="Arial"/>
          <w:sz w:val="24"/>
          <w:szCs w:val="24"/>
        </w:rPr>
        <w:t xml:space="preserve">, será assegurado o </w:t>
      </w:r>
      <w:r w:rsidRPr="002019A4">
        <w:rPr>
          <w:rFonts w:ascii="Arial" w:hAnsi="Arial" w:cs="Arial"/>
          <w:b/>
          <w:bCs/>
          <w:sz w:val="24"/>
          <w:szCs w:val="24"/>
        </w:rPr>
        <w:t xml:space="preserve">exercício do direito de preferência </w:t>
      </w:r>
      <w:r w:rsidRPr="002019A4">
        <w:rPr>
          <w:rFonts w:ascii="Arial" w:hAnsi="Arial" w:cs="Arial"/>
          <w:sz w:val="24"/>
          <w:szCs w:val="24"/>
        </w:rPr>
        <w:t>às microempresas e empresas de pequeno porte, nos seguintes termos (LC n° 123, art. 44, caput):</w:t>
      </w:r>
    </w:p>
    <w:p w:rsidR="00553E5E" w:rsidRPr="002019A4" w:rsidRDefault="00553E5E" w:rsidP="00D23CA7">
      <w:pPr>
        <w:jc w:val="both"/>
        <w:rPr>
          <w:rFonts w:ascii="Arial" w:hAnsi="Arial" w:cs="Arial"/>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9.9.1 </w:t>
      </w:r>
      <w:r w:rsidRPr="002019A4">
        <w:rPr>
          <w:rFonts w:ascii="Arial" w:hAnsi="Arial" w:cs="Arial"/>
          <w:sz w:val="24"/>
          <w:szCs w:val="24"/>
        </w:rPr>
        <w:t xml:space="preserve">- Entende-se por </w:t>
      </w:r>
      <w:r w:rsidRPr="002019A4">
        <w:rPr>
          <w:rFonts w:ascii="Arial" w:hAnsi="Arial" w:cs="Arial"/>
          <w:b/>
          <w:bCs/>
          <w:sz w:val="24"/>
          <w:szCs w:val="24"/>
        </w:rPr>
        <w:t xml:space="preserve">empate </w:t>
      </w:r>
      <w:r w:rsidRPr="002019A4">
        <w:rPr>
          <w:rFonts w:ascii="Arial" w:hAnsi="Arial" w:cs="Arial"/>
          <w:sz w:val="24"/>
          <w:szCs w:val="24"/>
        </w:rPr>
        <w:t xml:space="preserve">aquelas situações em que os preços apresentados pelas microempresas e empresas de pequeno porte sejam iguais ou até </w:t>
      </w:r>
      <w:r w:rsidRPr="002019A4">
        <w:rPr>
          <w:rFonts w:ascii="Arial" w:hAnsi="Arial" w:cs="Arial"/>
          <w:b/>
          <w:bCs/>
          <w:sz w:val="24"/>
          <w:szCs w:val="24"/>
        </w:rPr>
        <w:t xml:space="preserve">5 % </w:t>
      </w:r>
      <w:r w:rsidRPr="002019A4">
        <w:rPr>
          <w:rFonts w:ascii="Arial" w:hAnsi="Arial" w:cs="Arial"/>
          <w:b/>
          <w:sz w:val="24"/>
          <w:szCs w:val="24"/>
        </w:rPr>
        <w:t>(cinco por cento)</w:t>
      </w:r>
      <w:r w:rsidRPr="002019A4">
        <w:rPr>
          <w:rFonts w:ascii="Arial" w:hAnsi="Arial" w:cs="Arial"/>
          <w:sz w:val="24"/>
          <w:szCs w:val="24"/>
        </w:rPr>
        <w:t xml:space="preserve"> superiores ao melhor preço apresentado; (LC n° 123, art. 44, § 2º)</w:t>
      </w: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lastRenderedPageBreak/>
        <w:t xml:space="preserve">9.9.2 </w:t>
      </w:r>
      <w:r w:rsidRPr="002019A4">
        <w:rPr>
          <w:rFonts w:ascii="Arial" w:hAnsi="Arial" w:cs="Arial"/>
          <w:sz w:val="24"/>
          <w:szCs w:val="24"/>
        </w:rPr>
        <w:t>- A microempresa ou empresa de pequeno porte cuja proposta for mais bem classificada poderá apresentar proposta de preço inferior àquela considerada vencedora da fase de lances, situação em que sua proposta será declarada a melhor oferta; (LC n° 123, art. 45, inc. I)</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9.9.2.1 </w:t>
      </w:r>
      <w:r w:rsidRPr="002019A4">
        <w:rPr>
          <w:rFonts w:ascii="Arial" w:hAnsi="Arial" w:cs="Arial"/>
          <w:sz w:val="24"/>
          <w:szCs w:val="24"/>
        </w:rPr>
        <w:t xml:space="preserve">- Para tanto, será convocada para exercer seu direito de preferência e apresentar nova proposta no prazo máximo de </w:t>
      </w:r>
      <w:r w:rsidRPr="002019A4">
        <w:rPr>
          <w:rFonts w:ascii="Arial" w:hAnsi="Arial" w:cs="Arial"/>
          <w:b/>
          <w:sz w:val="24"/>
          <w:szCs w:val="24"/>
        </w:rPr>
        <w:t>0</w:t>
      </w:r>
      <w:r w:rsidRPr="002019A4">
        <w:rPr>
          <w:rFonts w:ascii="Arial" w:hAnsi="Arial" w:cs="Arial"/>
          <w:b/>
          <w:bCs/>
          <w:sz w:val="24"/>
          <w:szCs w:val="24"/>
        </w:rPr>
        <w:t xml:space="preserve">5 </w:t>
      </w:r>
      <w:r w:rsidRPr="002019A4">
        <w:rPr>
          <w:rFonts w:ascii="Arial" w:hAnsi="Arial" w:cs="Arial"/>
          <w:b/>
          <w:sz w:val="24"/>
          <w:szCs w:val="24"/>
        </w:rPr>
        <w:t>(cinco)</w:t>
      </w:r>
      <w:r w:rsidRPr="002019A4">
        <w:rPr>
          <w:rFonts w:ascii="Arial" w:hAnsi="Arial" w:cs="Arial"/>
          <w:sz w:val="24"/>
          <w:szCs w:val="24"/>
        </w:rPr>
        <w:t xml:space="preserve"> </w:t>
      </w:r>
      <w:r w:rsidRPr="002019A4">
        <w:rPr>
          <w:rFonts w:ascii="Arial" w:hAnsi="Arial" w:cs="Arial"/>
          <w:b/>
          <w:bCs/>
          <w:sz w:val="24"/>
          <w:szCs w:val="24"/>
        </w:rPr>
        <w:t xml:space="preserve">minutos </w:t>
      </w:r>
      <w:r w:rsidRPr="002019A4">
        <w:rPr>
          <w:rFonts w:ascii="Arial" w:hAnsi="Arial" w:cs="Arial"/>
          <w:sz w:val="24"/>
          <w:szCs w:val="24"/>
        </w:rPr>
        <w:t>após o encerramento dos lances, a contar da convocação do Pregoeiro, sob pena de preclusão; (LC n° 123, art. 45, § 3º)</w:t>
      </w:r>
    </w:p>
    <w:p w:rsidR="00553E5E" w:rsidRPr="002019A4" w:rsidRDefault="00553E5E" w:rsidP="00D23CA7">
      <w:pPr>
        <w:ind w:left="567"/>
        <w:jc w:val="both"/>
        <w:rPr>
          <w:rFonts w:ascii="Arial" w:hAnsi="Arial" w:cs="Arial"/>
          <w:b/>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9.9.2.2 </w:t>
      </w:r>
      <w:r w:rsidRPr="002019A4">
        <w:rPr>
          <w:rFonts w:ascii="Arial" w:hAnsi="Arial" w:cs="Arial"/>
          <w:sz w:val="24"/>
          <w:szCs w:val="24"/>
        </w:rPr>
        <w:t xml:space="preserve">- Se houver equivalência dos valores das propostas apresentados pelas microempresas e empresas de pequeno porte que se encontrem no intervalo estabelecido no subitem 9.9.1, será realizado sorteio entre elas para que se identifique aquela que primeiro poderá exercer a preferência e apresentar nova proposta; (LC n° 123, art. </w:t>
      </w:r>
      <w:r w:rsidR="00413DA6" w:rsidRPr="002019A4">
        <w:rPr>
          <w:rFonts w:ascii="Arial" w:hAnsi="Arial" w:cs="Arial"/>
          <w:sz w:val="24"/>
          <w:szCs w:val="24"/>
        </w:rPr>
        <w:t>45, inc.</w:t>
      </w:r>
      <w:r w:rsidRPr="002019A4">
        <w:rPr>
          <w:rFonts w:ascii="Arial" w:hAnsi="Arial" w:cs="Arial"/>
          <w:sz w:val="24"/>
          <w:szCs w:val="24"/>
        </w:rPr>
        <w:t xml:space="preserve"> III)</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 xml:space="preserve">9.9.2.3 – Caso a microempresa ou empresa de pequeno porte mais bem classificada não exercer seu direito de cobertura da proposta de menor valor, serão convocadas as remanescentes que se enquadrarem no limite disposto no item 9.9.1, na ordem classificatória, para o exercício do mesmo direito. (LC n° 123, art. 45, </w:t>
      </w:r>
      <w:r w:rsidR="0080711B" w:rsidRPr="002019A4">
        <w:rPr>
          <w:rFonts w:ascii="Arial" w:hAnsi="Arial" w:cs="Arial"/>
          <w:sz w:val="24"/>
          <w:szCs w:val="24"/>
        </w:rPr>
        <w:t>inc.</w:t>
      </w:r>
      <w:r w:rsidRPr="002019A4">
        <w:rPr>
          <w:rFonts w:ascii="Arial" w:hAnsi="Arial" w:cs="Arial"/>
          <w:sz w:val="24"/>
          <w:szCs w:val="24"/>
        </w:rPr>
        <w:t xml:space="preserve"> II)</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9.9.2.4 </w:t>
      </w:r>
      <w:r w:rsidRPr="002019A4">
        <w:rPr>
          <w:rFonts w:ascii="Arial" w:hAnsi="Arial" w:cs="Arial"/>
          <w:sz w:val="24"/>
          <w:szCs w:val="24"/>
        </w:rPr>
        <w:t>- O exercício do direito de preferência somente será aplicado quando a melhor oferta da fase de lances não tiver sido apresentada por microempresa ou empresa de pequeno porte;</w:t>
      </w:r>
    </w:p>
    <w:p w:rsidR="00553E5E" w:rsidRPr="002019A4" w:rsidRDefault="00553E5E" w:rsidP="00D23CA7">
      <w:pPr>
        <w:jc w:val="both"/>
        <w:rPr>
          <w:rFonts w:ascii="Arial" w:hAnsi="Arial" w:cs="Arial"/>
          <w:bCs/>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9.9.3 </w:t>
      </w:r>
      <w:r w:rsidRPr="002019A4">
        <w:rPr>
          <w:rFonts w:ascii="Arial" w:hAnsi="Arial" w:cs="Arial"/>
          <w:sz w:val="24"/>
          <w:szCs w:val="24"/>
        </w:rPr>
        <w:t>- Uma vez exercido o direito de preferência às microempresas e empresas de pequeno porte, observados os limites e a forma estabelecidos neste edital, não sendo apresentada por elas proposta de preço inferior, será declarada a melhor proposta de preço aquela originalmente vencedora da fase de lances. (LC n°123, art. 45, § 1º)</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9.10 </w:t>
      </w:r>
      <w:r w:rsidRPr="002019A4">
        <w:rPr>
          <w:rFonts w:ascii="Arial" w:hAnsi="Arial" w:cs="Arial"/>
          <w:sz w:val="24"/>
          <w:szCs w:val="24"/>
        </w:rPr>
        <w:t xml:space="preserve">- Após a fase de lances, serão </w:t>
      </w:r>
      <w:r w:rsidRPr="002019A4">
        <w:rPr>
          <w:rFonts w:ascii="Arial" w:hAnsi="Arial" w:cs="Arial"/>
          <w:b/>
          <w:bCs/>
          <w:sz w:val="24"/>
          <w:szCs w:val="24"/>
        </w:rPr>
        <w:t>classificadas</w:t>
      </w:r>
      <w:r w:rsidRPr="002019A4">
        <w:rPr>
          <w:rFonts w:ascii="Arial" w:hAnsi="Arial" w:cs="Arial"/>
          <w:sz w:val="24"/>
          <w:szCs w:val="24"/>
        </w:rPr>
        <w:t>, na ordem crescente dos valores, as propostas não selecionadas por conta da regra disposta no item 9.6.1, e aquelas selecionadas para a etapa de lances, considerando-se para estas, o último preço ofertado.</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9.11 </w:t>
      </w:r>
      <w:r w:rsidRPr="002019A4">
        <w:rPr>
          <w:rFonts w:ascii="Arial" w:hAnsi="Arial" w:cs="Arial"/>
          <w:sz w:val="24"/>
          <w:szCs w:val="24"/>
        </w:rPr>
        <w:t>- Não poderá haver desistência dos lances ofertados, sujeitando-se o licitante desistente às penalidades constantes deste Edital.</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9.12 - Declarada encerrada a etapa competitiva, o Pregoeiro procederá à classificação definitiva das propostas exclusivamente pelo critério de menor preço unitário, consignando-a em ata.</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lastRenderedPageBreak/>
        <w:t>9.13 - Nesta oportunidade será verificada a compatibilidade do menor preço alcançado, com os parâmetros de preços definidos pela Administração.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9.14 </w:t>
      </w:r>
      <w:r w:rsidRPr="002019A4">
        <w:rPr>
          <w:rFonts w:ascii="Arial" w:hAnsi="Arial" w:cs="Arial"/>
          <w:sz w:val="24"/>
          <w:szCs w:val="24"/>
        </w:rPr>
        <w:t>- O Pregoeiro poderá negociar com o autor do lance de menor valor com vistas à redução do preço ofertado.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9.15 </w:t>
      </w:r>
      <w:r w:rsidRPr="002019A4">
        <w:rPr>
          <w:rFonts w:ascii="Arial" w:hAnsi="Arial" w:cs="Arial"/>
          <w:sz w:val="24"/>
          <w:szCs w:val="24"/>
        </w:rPr>
        <w:t>- Havendo negociação, o Pregoeiro examinará a aceitabilidade do preço negociado, decidindo motivadamente a respeito.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9.16 </w:t>
      </w:r>
      <w:r w:rsidRPr="002019A4">
        <w:rPr>
          <w:rFonts w:ascii="Arial" w:hAnsi="Arial" w:cs="Arial"/>
          <w:sz w:val="24"/>
          <w:szCs w:val="24"/>
        </w:rPr>
        <w:t>- Considerada aceitável a oferta de menor preço, no momento oportuno, a critério do Pregoeiro, será verificado o atendimento do licitante às condições de habilitação estipuladas neste Edital;</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9.16.1 </w:t>
      </w:r>
      <w:r w:rsidRPr="002019A4">
        <w:rPr>
          <w:rFonts w:ascii="Arial" w:hAnsi="Arial" w:cs="Arial"/>
          <w:sz w:val="24"/>
          <w:szCs w:val="24"/>
        </w:rPr>
        <w:t>- Eventuais falhas, omissões ou outras irregularidades nos documentos de habilitação, efetivamente entregues, poderão ser saneadas na sessão pública de processamento do Pregão, até a decisão sobre a habilitação, exceto quanto à documentação relativa à regularidade fiscal das microempresas e empresas de pequeno porte, quando se aplicará o disposto nos itens 8.1.2.1 e seguintes deste edital.</w:t>
      </w: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9.16.2 </w:t>
      </w:r>
      <w:r w:rsidRPr="002019A4">
        <w:rPr>
          <w:rFonts w:ascii="Arial" w:hAnsi="Arial" w:cs="Arial"/>
          <w:sz w:val="24"/>
          <w:szCs w:val="24"/>
        </w:rPr>
        <w:t>- A verificação será certificada pelo Pregoeiro, anexando aos autos documentos passíveis de obtenção por meio eletrônico, salvo impossibilidade devidamente justificada;</w:t>
      </w:r>
    </w:p>
    <w:p w:rsidR="00553E5E" w:rsidRPr="002019A4" w:rsidRDefault="00553E5E"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9.16.3 </w:t>
      </w:r>
      <w:r w:rsidRPr="002019A4">
        <w:rPr>
          <w:rFonts w:ascii="Arial" w:hAnsi="Arial" w:cs="Arial"/>
          <w:sz w:val="24"/>
          <w:szCs w:val="24"/>
        </w:rPr>
        <w:t xml:space="preserve">- A Administração não se responsabilizará pela eventual indisponibilidade dos meios eletrônicos de informações, no momento da verificação. Ocorrendo essa indisponibilidade e não sendo apresentados os documentos alcançados pela verificação, o licitante será </w:t>
      </w:r>
      <w:r w:rsidRPr="002019A4">
        <w:rPr>
          <w:rFonts w:ascii="Arial" w:hAnsi="Arial" w:cs="Arial"/>
          <w:b/>
          <w:bCs/>
          <w:sz w:val="24"/>
          <w:szCs w:val="24"/>
        </w:rPr>
        <w:t>inabilitado</w:t>
      </w:r>
      <w:r w:rsidRPr="002019A4">
        <w:rPr>
          <w:rFonts w:ascii="Arial" w:hAnsi="Arial" w:cs="Arial"/>
          <w:sz w:val="24"/>
          <w:szCs w:val="24"/>
        </w:rPr>
        <w:t>.</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9.17 </w:t>
      </w:r>
      <w:r w:rsidRPr="002019A4">
        <w:rPr>
          <w:rFonts w:ascii="Arial" w:hAnsi="Arial" w:cs="Arial"/>
          <w:sz w:val="24"/>
          <w:szCs w:val="24"/>
        </w:rPr>
        <w:t>- Constatado o atendimento pleno dos requisitos de habilitação previstos neste Edital, o licitante será habilitado e declarado vencedor do certame, abrindo-se, neste momento, a oportunidade para manifestação da intenção de interpor recurso aos licitantes, nos termos da cláusula 10 deste instrumento.</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9.17.1 </w:t>
      </w:r>
      <w:r w:rsidRPr="002019A4">
        <w:rPr>
          <w:rFonts w:ascii="Arial" w:hAnsi="Arial" w:cs="Arial"/>
          <w:sz w:val="24"/>
          <w:szCs w:val="24"/>
        </w:rPr>
        <w:t>- Se a oferta de menor preço não for aceitável, ou se o licitante não atender às exigências de habilitação, o Pregoeiro examinará as ofertas subsequentes, na ordem de classificação, podendo negociar com os respectivos autores, até a apuração de uma proposta que, verificada sua aceitabilidade e a habilitação do licitante, será declarada vencedora.</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bCs/>
          <w:sz w:val="24"/>
          <w:szCs w:val="24"/>
        </w:rPr>
      </w:pPr>
      <w:r w:rsidRPr="002019A4">
        <w:rPr>
          <w:rFonts w:ascii="Arial" w:hAnsi="Arial" w:cs="Arial"/>
          <w:bCs/>
          <w:sz w:val="24"/>
          <w:szCs w:val="24"/>
        </w:rPr>
        <w:t>9.18 - Na ausência de recursos ou decididos estes, observados os trâmites legais, será adjudicado o objeto da licitação ao licitante vencedor e homologado o certame.</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bCs/>
          <w:sz w:val="24"/>
          <w:szCs w:val="24"/>
        </w:rPr>
      </w:pPr>
      <w:r w:rsidRPr="002019A4">
        <w:rPr>
          <w:rFonts w:ascii="Arial" w:hAnsi="Arial" w:cs="Arial"/>
          <w:bCs/>
          <w:sz w:val="24"/>
          <w:szCs w:val="24"/>
        </w:rPr>
        <w:t xml:space="preserve">9.19 - Os envelopes contendo a documentação relativa à habilitação dos licitantes desclassificados poderão ser devolvidos aos seus representantes na própria sessão, </w:t>
      </w:r>
      <w:r w:rsidRPr="002019A4">
        <w:rPr>
          <w:rFonts w:ascii="Arial" w:hAnsi="Arial" w:cs="Arial"/>
          <w:bCs/>
          <w:sz w:val="24"/>
          <w:szCs w:val="24"/>
        </w:rPr>
        <w:lastRenderedPageBreak/>
        <w:t>salvo se houver, no momento oportuno, manifestação de interesse de interpor recurso, hipótese em que ficarão retidos com o Pregoeiro, até ulterior deliberação. Os envelopes dos licitantes classificados, não declarados vencedores do certame, permanecerão sob custódia do Pregoeiro até o efetivo cumprimento da obrigação pelo licitante adjudicatário.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9.20 </w:t>
      </w:r>
      <w:r w:rsidRPr="002019A4">
        <w:rPr>
          <w:rFonts w:ascii="Arial" w:hAnsi="Arial" w:cs="Arial"/>
          <w:sz w:val="24"/>
          <w:szCs w:val="24"/>
        </w:rPr>
        <w:t>- Da sessão pública deste Pregão, será lavrada ata circunstanciada, na qual serão registradas as ocorrências relevantes e que, após ciência dos interessados, será assinada pelo Pregoeiro, Equipe de apoio e pelos licitantes presentes.</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9.21 - O Licitante que descumprir quaisquer das condições do presente Edital ficará sujeito às penalidades previstas no art. 7º da Lei 10.520/02, bem como nos arts. 86 e 87 da Lei 8.666/93 e nas Cláusulas do Contrato, respeitados os princípios da proporcionalidade e ampla defesa. </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9.22 </w:t>
      </w:r>
      <w:r w:rsidRPr="002019A4">
        <w:rPr>
          <w:rFonts w:ascii="Arial" w:hAnsi="Arial" w:cs="Arial"/>
          <w:sz w:val="24"/>
          <w:szCs w:val="24"/>
        </w:rPr>
        <w:t>- O Pregoeiro, na fase de julgamento, poderá promover quaisquer diligências julgadas necessárias à análise das propostas e da documentação, devendo os licitantes atender às solicitações no prazo por ele estipulado, contado do recebimento da convocação.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9.23 - Na ocorrência da necessidade de estender a sessão para o dia</w:t>
      </w:r>
      <w:r w:rsidR="0080711B" w:rsidRPr="002019A4">
        <w:rPr>
          <w:rFonts w:ascii="Arial" w:hAnsi="Arial" w:cs="Arial"/>
          <w:sz w:val="24"/>
          <w:szCs w:val="24"/>
        </w:rPr>
        <w:t xml:space="preserve"> útil</w:t>
      </w:r>
      <w:r w:rsidRPr="002019A4">
        <w:rPr>
          <w:rFonts w:ascii="Arial" w:hAnsi="Arial" w:cs="Arial"/>
          <w:sz w:val="24"/>
          <w:szCs w:val="24"/>
        </w:rPr>
        <w:t xml:space="preserve"> subsequente, os representantes credenciados deverão assinar termo de concordância ou manifestar sobre os atos até então praticados.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9.24 - A sessão designada para o dia </w:t>
      </w:r>
      <w:r w:rsidR="0080711B" w:rsidRPr="002019A4">
        <w:rPr>
          <w:rFonts w:ascii="Arial" w:hAnsi="Arial" w:cs="Arial"/>
          <w:sz w:val="24"/>
          <w:szCs w:val="24"/>
        </w:rPr>
        <w:t xml:space="preserve">útil </w:t>
      </w:r>
      <w:r w:rsidRPr="002019A4">
        <w:rPr>
          <w:rFonts w:ascii="Arial" w:hAnsi="Arial" w:cs="Arial"/>
          <w:sz w:val="24"/>
          <w:szCs w:val="24"/>
        </w:rPr>
        <w:t>subsequente se iniciará às 9h</w:t>
      </w:r>
      <w:r w:rsidR="0080711B" w:rsidRPr="002019A4">
        <w:rPr>
          <w:rFonts w:ascii="Arial" w:hAnsi="Arial" w:cs="Arial"/>
          <w:sz w:val="24"/>
          <w:szCs w:val="24"/>
        </w:rPr>
        <w:t>3</w:t>
      </w:r>
      <w:r w:rsidRPr="002019A4">
        <w:rPr>
          <w:rFonts w:ascii="Arial" w:hAnsi="Arial" w:cs="Arial"/>
          <w:sz w:val="24"/>
          <w:szCs w:val="24"/>
        </w:rPr>
        <w:t>0</w:t>
      </w:r>
      <w:r w:rsidR="0080711B" w:rsidRPr="002019A4">
        <w:rPr>
          <w:rFonts w:ascii="Arial" w:hAnsi="Arial" w:cs="Arial"/>
          <w:sz w:val="24"/>
          <w:szCs w:val="24"/>
        </w:rPr>
        <w:t>min</w:t>
      </w:r>
      <w:r w:rsidRPr="002019A4">
        <w:rPr>
          <w:rFonts w:ascii="Arial" w:hAnsi="Arial" w:cs="Arial"/>
          <w:sz w:val="24"/>
          <w:szCs w:val="24"/>
        </w:rPr>
        <w:t>, mesmo sem o comparecimento dos credenciados. Durante a ausência dos representantes dos licitantes já credenciados, o Pregoeiro computará somente os valores das propostas escritas, decaindo do direito de ofertar lances durante a ausência.</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10 – DA IMPUGNAÇÃO AO EDITAL, DO RECURSO, DA ADJUDICAÇÃO E DA HOMOLOGAÇÃO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10.1 </w:t>
      </w:r>
      <w:r w:rsidRPr="002019A4">
        <w:rPr>
          <w:rFonts w:ascii="Arial" w:hAnsi="Arial" w:cs="Arial"/>
          <w:sz w:val="24"/>
          <w:szCs w:val="24"/>
        </w:rPr>
        <w:t xml:space="preserve">- Com antecedência superior a </w:t>
      </w:r>
      <w:r w:rsidRPr="002019A4">
        <w:rPr>
          <w:rFonts w:ascii="Arial" w:hAnsi="Arial" w:cs="Arial"/>
          <w:b/>
          <w:sz w:val="24"/>
          <w:szCs w:val="24"/>
        </w:rPr>
        <w:t>02 (</w:t>
      </w:r>
      <w:r w:rsidRPr="002019A4">
        <w:rPr>
          <w:rFonts w:ascii="Arial" w:hAnsi="Arial" w:cs="Arial"/>
          <w:b/>
          <w:bCs/>
          <w:sz w:val="24"/>
          <w:szCs w:val="24"/>
        </w:rPr>
        <w:t>dois) dias úteis</w:t>
      </w:r>
      <w:r w:rsidRPr="002019A4">
        <w:rPr>
          <w:rFonts w:ascii="Arial" w:hAnsi="Arial" w:cs="Arial"/>
          <w:bCs/>
          <w:sz w:val="24"/>
          <w:szCs w:val="24"/>
        </w:rPr>
        <w:t xml:space="preserve"> </w:t>
      </w:r>
      <w:r w:rsidRPr="002019A4">
        <w:rPr>
          <w:rFonts w:ascii="Arial" w:hAnsi="Arial" w:cs="Arial"/>
          <w:sz w:val="24"/>
          <w:szCs w:val="24"/>
        </w:rPr>
        <w:t>da data fixada para o recebimento das propostas, qualquer pessoa poderá solicitar esclarecimentos, providências ou impugnar o ato convocatório deste Pregão.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10.2 </w:t>
      </w:r>
      <w:r w:rsidRPr="002019A4">
        <w:rPr>
          <w:rFonts w:ascii="Arial" w:hAnsi="Arial" w:cs="Arial"/>
          <w:sz w:val="24"/>
          <w:szCs w:val="24"/>
        </w:rPr>
        <w:t>- As impugnações devem ser protocoladas na sede da Câmara Municipal, dirigidas ao subscritor deste Edital.</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10.2.1 </w:t>
      </w:r>
      <w:r w:rsidRPr="002019A4">
        <w:rPr>
          <w:rFonts w:ascii="Arial" w:hAnsi="Arial" w:cs="Arial"/>
          <w:sz w:val="24"/>
          <w:szCs w:val="24"/>
        </w:rPr>
        <w:t>- Acolhida a petição contra o ato convocatório, em despacho fundamentado, será designada nova data para a realização deste certame, exceto quando, inquestionavelmente, a alteração não afetar a formulação das propostas.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lastRenderedPageBreak/>
        <w:t xml:space="preserve">10.3 </w:t>
      </w:r>
      <w:r w:rsidRPr="002019A4">
        <w:rPr>
          <w:rFonts w:ascii="Arial" w:hAnsi="Arial" w:cs="Arial"/>
          <w:sz w:val="24"/>
          <w:szCs w:val="24"/>
        </w:rPr>
        <w:t>- A entrega da proposta, sem que tenha sido tempestivamente impugnado este Edital, implicará na plena aceitação, por parte dos interessados, das condições nele estabelecidas.</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10.4 </w:t>
      </w:r>
      <w:r w:rsidRPr="002019A4">
        <w:rPr>
          <w:rFonts w:ascii="Arial" w:hAnsi="Arial" w:cs="Arial"/>
          <w:sz w:val="24"/>
          <w:szCs w:val="24"/>
        </w:rPr>
        <w:t xml:space="preserve">- Dos atos do Pregoeiro cabem recurso, devendo haver manifestação verbal imediata na própria sessão pública, com o devido registro em ata da síntese da motivação da sua intenção, abrindo-se então o prazo de </w:t>
      </w:r>
      <w:r w:rsidRPr="002019A4">
        <w:rPr>
          <w:rFonts w:ascii="Arial" w:hAnsi="Arial" w:cs="Arial"/>
          <w:b/>
          <w:sz w:val="24"/>
          <w:szCs w:val="24"/>
        </w:rPr>
        <w:t>03 (</w:t>
      </w:r>
      <w:r w:rsidRPr="002019A4">
        <w:rPr>
          <w:rFonts w:ascii="Arial" w:hAnsi="Arial" w:cs="Arial"/>
          <w:b/>
          <w:bCs/>
          <w:sz w:val="24"/>
          <w:szCs w:val="24"/>
        </w:rPr>
        <w:t xml:space="preserve">três) dias </w:t>
      </w:r>
      <w:r w:rsidRPr="002019A4">
        <w:rPr>
          <w:rFonts w:ascii="Arial" w:hAnsi="Arial" w:cs="Arial"/>
          <w:sz w:val="24"/>
          <w:szCs w:val="24"/>
        </w:rPr>
        <w:t>que começará a correr a partir da declaração do vencedor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10.4.1 </w:t>
      </w:r>
      <w:r w:rsidRPr="002019A4">
        <w:rPr>
          <w:rFonts w:ascii="Arial" w:hAnsi="Arial" w:cs="Arial"/>
          <w:sz w:val="24"/>
          <w:szCs w:val="24"/>
        </w:rPr>
        <w:t>- A ausência de manifestação imediata e motivada pelo licitante na sessão pública importará na decadência do direito de recurso, na adjudicação do objeto do certame ao licitante vencedor e no encaminhamento do processo à autoridade competente para a homologação;</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10.4.2 </w:t>
      </w:r>
      <w:r w:rsidRPr="002019A4">
        <w:rPr>
          <w:rFonts w:ascii="Arial" w:hAnsi="Arial" w:cs="Arial"/>
          <w:sz w:val="24"/>
          <w:szCs w:val="24"/>
        </w:rPr>
        <w:t>- Na hipótese de interposição de recurso, o Pregoeiro poderá reconsiderar a sua decisão ou encaminhá-lo devidamente informado à autoridade competente;</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10.4.3 </w:t>
      </w:r>
      <w:r w:rsidRPr="002019A4">
        <w:rPr>
          <w:rFonts w:ascii="Arial" w:hAnsi="Arial" w:cs="Arial"/>
          <w:sz w:val="24"/>
          <w:szCs w:val="24"/>
        </w:rPr>
        <w:t>- Uma vez decididos os recursos administrativos eventualmente interpostos e, constatada a regularidade dos atos praticados, a autoridade competente adjudicará o objeto do certame ao licitante vencedor e homologará o procedimento licitatório;</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10.4.4 </w:t>
      </w:r>
      <w:r w:rsidRPr="002019A4">
        <w:rPr>
          <w:rFonts w:ascii="Arial" w:hAnsi="Arial" w:cs="Arial"/>
          <w:sz w:val="24"/>
          <w:szCs w:val="24"/>
        </w:rPr>
        <w:t>- O recurso contra decisão do Pregoeiro terá efeito suspensivo e o seu acolhimento resultará na invalidação apenas dos atos insuscetíveis de aproveitamento;</w:t>
      </w:r>
    </w:p>
    <w:p w:rsidR="00553E5E" w:rsidRPr="002019A4" w:rsidRDefault="00553E5E"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10.4.5 </w:t>
      </w:r>
      <w:r w:rsidRPr="002019A4">
        <w:rPr>
          <w:rFonts w:ascii="Arial" w:hAnsi="Arial" w:cs="Arial"/>
          <w:sz w:val="24"/>
          <w:szCs w:val="24"/>
        </w:rPr>
        <w:t xml:space="preserve">- As razões de recurso deverão ser protocolizadas, no prazo supra, junto ao Setor de </w:t>
      </w:r>
      <w:r w:rsidR="002C62A4" w:rsidRPr="002019A4">
        <w:rPr>
          <w:rFonts w:ascii="Arial" w:hAnsi="Arial" w:cs="Arial"/>
          <w:sz w:val="24"/>
          <w:szCs w:val="24"/>
        </w:rPr>
        <w:t>Protocolo</w:t>
      </w:r>
      <w:r w:rsidRPr="002019A4">
        <w:rPr>
          <w:rFonts w:ascii="Arial" w:hAnsi="Arial" w:cs="Arial"/>
          <w:sz w:val="24"/>
          <w:szCs w:val="24"/>
        </w:rPr>
        <w:t>, no endereço indicado no preâmbulo do presente edital, nos dias úteis, das 09</w:t>
      </w:r>
      <w:r w:rsidR="002C62A4" w:rsidRPr="002019A4">
        <w:rPr>
          <w:rFonts w:ascii="Arial" w:hAnsi="Arial" w:cs="Arial"/>
          <w:sz w:val="24"/>
          <w:szCs w:val="24"/>
        </w:rPr>
        <w:t>h</w:t>
      </w:r>
      <w:r w:rsidRPr="002019A4">
        <w:rPr>
          <w:rFonts w:ascii="Arial" w:hAnsi="Arial" w:cs="Arial"/>
          <w:sz w:val="24"/>
          <w:szCs w:val="24"/>
        </w:rPr>
        <w:t xml:space="preserve"> às 1</w:t>
      </w:r>
      <w:r w:rsidR="002C62A4" w:rsidRPr="002019A4">
        <w:rPr>
          <w:rFonts w:ascii="Arial" w:hAnsi="Arial" w:cs="Arial"/>
          <w:sz w:val="24"/>
          <w:szCs w:val="24"/>
        </w:rPr>
        <w:t>0h59min</w:t>
      </w:r>
      <w:r w:rsidRPr="002019A4">
        <w:rPr>
          <w:rFonts w:ascii="Arial" w:hAnsi="Arial" w:cs="Arial"/>
          <w:sz w:val="24"/>
          <w:szCs w:val="24"/>
        </w:rPr>
        <w:t xml:space="preserve"> e das 13</w:t>
      </w:r>
      <w:r w:rsidR="002C62A4" w:rsidRPr="002019A4">
        <w:rPr>
          <w:rFonts w:ascii="Arial" w:hAnsi="Arial" w:cs="Arial"/>
          <w:sz w:val="24"/>
          <w:szCs w:val="24"/>
        </w:rPr>
        <w:t xml:space="preserve">h </w:t>
      </w:r>
      <w:r w:rsidRPr="002019A4">
        <w:rPr>
          <w:rFonts w:ascii="Arial" w:hAnsi="Arial" w:cs="Arial"/>
          <w:sz w:val="24"/>
          <w:szCs w:val="24"/>
        </w:rPr>
        <w:t>às 1</w:t>
      </w:r>
      <w:r w:rsidR="002C62A4" w:rsidRPr="002019A4">
        <w:rPr>
          <w:rFonts w:ascii="Arial" w:hAnsi="Arial" w:cs="Arial"/>
          <w:sz w:val="24"/>
          <w:szCs w:val="24"/>
        </w:rPr>
        <w:t>6h59min</w:t>
      </w:r>
      <w:r w:rsidRPr="002019A4">
        <w:rPr>
          <w:rFonts w:ascii="Arial" w:hAnsi="Arial" w:cs="Arial"/>
          <w:sz w:val="24"/>
          <w:szCs w:val="24"/>
        </w:rPr>
        <w:t xml:space="preserve">, sob pena de configurar-se a desistência da intenção de recurso manifestada na sessão pública. </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11 – DA NOTA DE EMPENHO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11.1 - Os termos do artigo 62 § 4º da Lei 8666/93 e alterações posteriores por se tratar de pagamento com realização integral do OBJETO será emitida nota de empenho para pagamento conforme estipulado.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lang w:val="x-none"/>
        </w:rPr>
        <w:t>12 – DA FORMALIZAÇÃO DO CONTRATO</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12.1 </w:t>
      </w:r>
      <w:r w:rsidRPr="002019A4">
        <w:rPr>
          <w:rFonts w:ascii="Arial" w:hAnsi="Arial" w:cs="Arial"/>
          <w:sz w:val="24"/>
          <w:szCs w:val="24"/>
        </w:rPr>
        <w:t xml:space="preserve">- A contratação decorrente desta licitação será formalizada mediante celebração de termo de contrato, cuja minuta integra este Edital como </w:t>
      </w:r>
      <w:r w:rsidRPr="00C21387">
        <w:rPr>
          <w:rFonts w:ascii="Arial" w:hAnsi="Arial" w:cs="Arial"/>
          <w:sz w:val="24"/>
          <w:szCs w:val="24"/>
        </w:rPr>
        <w:t>Anexo VIII;</w:t>
      </w: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lastRenderedPageBreak/>
        <w:t xml:space="preserve">12.1.1 </w:t>
      </w:r>
      <w:r w:rsidRPr="002019A4">
        <w:rPr>
          <w:rFonts w:ascii="Arial" w:hAnsi="Arial" w:cs="Arial"/>
          <w:sz w:val="24"/>
          <w:szCs w:val="24"/>
        </w:rPr>
        <w:t>- Se, por ocasião da formalização do contrato, as certidões de regularidade de débito do adjudicatário perante o Fundo de Garantia por Tempo de Serviço (</w:t>
      </w:r>
      <w:r w:rsidRPr="002019A4">
        <w:rPr>
          <w:rFonts w:ascii="Arial" w:hAnsi="Arial" w:cs="Arial"/>
          <w:b/>
          <w:sz w:val="24"/>
          <w:szCs w:val="24"/>
        </w:rPr>
        <w:t>FGTS</w:t>
      </w:r>
      <w:r w:rsidRPr="002019A4">
        <w:rPr>
          <w:rFonts w:ascii="Arial" w:hAnsi="Arial" w:cs="Arial"/>
          <w:sz w:val="24"/>
          <w:szCs w:val="24"/>
        </w:rPr>
        <w:t>) e a Fazenda Nacional (</w:t>
      </w:r>
      <w:r w:rsidRPr="002019A4">
        <w:rPr>
          <w:rFonts w:ascii="Arial" w:hAnsi="Arial" w:cs="Arial"/>
          <w:b/>
          <w:sz w:val="24"/>
          <w:szCs w:val="24"/>
        </w:rPr>
        <w:t>Receita Federal</w:t>
      </w:r>
      <w:r w:rsidRPr="002019A4">
        <w:rPr>
          <w:rFonts w:ascii="Arial" w:hAnsi="Arial" w:cs="Arial"/>
          <w:sz w:val="24"/>
          <w:szCs w:val="24"/>
        </w:rPr>
        <w:t>) que abrange inclusive a regularidade perante o Sistema de Seguridade Social (</w:t>
      </w:r>
      <w:r w:rsidRPr="002019A4">
        <w:rPr>
          <w:rFonts w:ascii="Arial" w:hAnsi="Arial" w:cs="Arial"/>
          <w:b/>
          <w:sz w:val="24"/>
          <w:szCs w:val="24"/>
        </w:rPr>
        <w:t>INSS</w:t>
      </w:r>
      <w:r w:rsidRPr="002019A4">
        <w:rPr>
          <w:rFonts w:ascii="Arial" w:hAnsi="Arial" w:cs="Arial"/>
          <w:sz w:val="24"/>
          <w:szCs w:val="24"/>
        </w:rPr>
        <w:t>), estiverem com os prazos de validade vencidos, esta Administração verificará a situação por meio eletrônico hábil de informações, certificando nos autos do processo a regularidade e anexando os documentos passíveis de obtenção por tais meios, salvo impossibilidade devidamente justificada;</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12.1.1.1 </w:t>
      </w:r>
      <w:r w:rsidRPr="002019A4">
        <w:rPr>
          <w:rFonts w:ascii="Arial" w:hAnsi="Arial" w:cs="Arial"/>
          <w:sz w:val="24"/>
          <w:szCs w:val="24"/>
        </w:rPr>
        <w:t xml:space="preserve">- Se não for possível atualizá-las por meio eletrônico hábil de informações, o adjudicatário será notificado para, no prazo de </w:t>
      </w:r>
      <w:r w:rsidRPr="002019A4">
        <w:rPr>
          <w:rFonts w:ascii="Arial" w:hAnsi="Arial" w:cs="Arial"/>
          <w:b/>
          <w:sz w:val="24"/>
          <w:szCs w:val="24"/>
        </w:rPr>
        <w:t>02 (</w:t>
      </w:r>
      <w:r w:rsidRPr="002019A4">
        <w:rPr>
          <w:rFonts w:ascii="Arial" w:hAnsi="Arial" w:cs="Arial"/>
          <w:b/>
          <w:bCs/>
          <w:sz w:val="24"/>
          <w:szCs w:val="24"/>
        </w:rPr>
        <w:t>dois) dias úteis</w:t>
      </w:r>
      <w:r w:rsidRPr="002019A4">
        <w:rPr>
          <w:rFonts w:ascii="Arial" w:hAnsi="Arial" w:cs="Arial"/>
          <w:sz w:val="24"/>
          <w:szCs w:val="24"/>
        </w:rPr>
        <w:t>, comprovar a situação de regularidade de que trata o subitem 12.1.1, mediante a apresentação das certidões respectivas com prazos de validade em vigência, sob pena da contratação não se realizar;</w:t>
      </w:r>
    </w:p>
    <w:p w:rsidR="00553E5E" w:rsidRPr="002019A4" w:rsidRDefault="00553E5E" w:rsidP="00D23CA7">
      <w:pPr>
        <w:jc w:val="both"/>
        <w:rPr>
          <w:rFonts w:ascii="Arial" w:hAnsi="Arial" w:cs="Arial"/>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12.1.2 </w:t>
      </w:r>
      <w:r w:rsidRPr="002019A4">
        <w:rPr>
          <w:rFonts w:ascii="Arial" w:hAnsi="Arial" w:cs="Arial"/>
          <w:sz w:val="24"/>
          <w:szCs w:val="24"/>
        </w:rPr>
        <w:t xml:space="preserve">- O adjudicatário deverá assinar o instrumento de contrato, no prazo de </w:t>
      </w:r>
      <w:r w:rsidRPr="002019A4">
        <w:rPr>
          <w:rFonts w:ascii="Arial" w:hAnsi="Arial" w:cs="Arial"/>
          <w:b/>
          <w:sz w:val="24"/>
          <w:szCs w:val="24"/>
        </w:rPr>
        <w:t>02 (</w:t>
      </w:r>
      <w:r w:rsidRPr="002019A4">
        <w:rPr>
          <w:rFonts w:ascii="Arial" w:hAnsi="Arial" w:cs="Arial"/>
          <w:b/>
          <w:bCs/>
          <w:sz w:val="24"/>
          <w:szCs w:val="24"/>
        </w:rPr>
        <w:t>dois) dias corridos</w:t>
      </w:r>
      <w:r w:rsidRPr="002019A4">
        <w:rPr>
          <w:rFonts w:ascii="Arial" w:hAnsi="Arial" w:cs="Arial"/>
          <w:bCs/>
          <w:sz w:val="24"/>
          <w:szCs w:val="24"/>
        </w:rPr>
        <w:t xml:space="preserve"> </w:t>
      </w:r>
      <w:r w:rsidRPr="002019A4">
        <w:rPr>
          <w:rFonts w:ascii="Arial" w:hAnsi="Arial" w:cs="Arial"/>
          <w:sz w:val="24"/>
          <w:szCs w:val="24"/>
        </w:rPr>
        <w:t>contados da data da convocação, podendo ser prorrogado uma única vez por igual período a critério da Administração, sob pena de decair do direito à contratação se não o fizer, sem prejuízo das sanções previstas neste Edital;</w:t>
      </w:r>
    </w:p>
    <w:p w:rsidR="00553E5E" w:rsidRPr="002019A4" w:rsidRDefault="00553E5E" w:rsidP="00D23CA7">
      <w:pPr>
        <w:ind w:left="284"/>
        <w:jc w:val="both"/>
        <w:rPr>
          <w:rFonts w:ascii="Arial" w:hAnsi="Arial" w:cs="Arial"/>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12.1.3 </w:t>
      </w:r>
      <w:r w:rsidRPr="002019A4">
        <w:rPr>
          <w:rFonts w:ascii="Arial" w:hAnsi="Arial" w:cs="Arial"/>
          <w:sz w:val="24"/>
          <w:szCs w:val="24"/>
        </w:rPr>
        <w:t>- Tratando-se de microempresa ou empresa de pequeno porte, cuja documentação de regularidade fiscal</w:t>
      </w:r>
      <w:r w:rsidR="0075002D" w:rsidRPr="002019A4">
        <w:rPr>
          <w:rFonts w:ascii="Arial" w:hAnsi="Arial" w:cs="Arial"/>
          <w:sz w:val="24"/>
          <w:szCs w:val="24"/>
        </w:rPr>
        <w:t xml:space="preserve"> e trabalhista</w:t>
      </w:r>
      <w:r w:rsidRPr="002019A4">
        <w:rPr>
          <w:rFonts w:ascii="Arial" w:hAnsi="Arial" w:cs="Arial"/>
          <w:sz w:val="24"/>
          <w:szCs w:val="24"/>
        </w:rPr>
        <w:t xml:space="preserve"> tenha indicado restrições à época da fase de habilitação, deverá comprovar, previamente à assinatura do contrato, a </w:t>
      </w:r>
      <w:r w:rsidRPr="002019A4">
        <w:rPr>
          <w:rFonts w:ascii="Arial" w:hAnsi="Arial" w:cs="Arial"/>
          <w:b/>
          <w:bCs/>
          <w:sz w:val="24"/>
          <w:szCs w:val="24"/>
        </w:rPr>
        <w:t xml:space="preserve">regularidade fiscal, </w:t>
      </w:r>
      <w:r w:rsidRPr="002019A4">
        <w:rPr>
          <w:rFonts w:ascii="Arial" w:hAnsi="Arial" w:cs="Arial"/>
          <w:sz w:val="24"/>
          <w:szCs w:val="24"/>
        </w:rPr>
        <w:t xml:space="preserve">no prazo de </w:t>
      </w:r>
      <w:r w:rsidRPr="002019A4">
        <w:rPr>
          <w:rFonts w:ascii="Arial" w:hAnsi="Arial" w:cs="Arial"/>
          <w:b/>
          <w:bCs/>
          <w:sz w:val="24"/>
          <w:szCs w:val="24"/>
        </w:rPr>
        <w:t>05 (cinco) dias úteis</w:t>
      </w:r>
      <w:r w:rsidRPr="002019A4">
        <w:rPr>
          <w:rFonts w:ascii="Arial" w:hAnsi="Arial" w:cs="Arial"/>
          <w:sz w:val="24"/>
          <w:szCs w:val="24"/>
        </w:rPr>
        <w:t>, a contar da do momento em que a licitante for declarada vencedora do certame, prorrogável por igual período, a critério da Administração, sob pena de a contratação não se realizar, decaindo do direito à contratação, sem prejuízo das sanções previstas neste edital;</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12.1.3.1 </w:t>
      </w:r>
      <w:r w:rsidRPr="002019A4">
        <w:rPr>
          <w:rFonts w:ascii="Arial" w:hAnsi="Arial" w:cs="Arial"/>
          <w:sz w:val="24"/>
          <w:szCs w:val="24"/>
        </w:rPr>
        <w:t>- Não ocorrendo a regularização prevista no subitem anterior, facultar-se-á à Administração:</w:t>
      </w:r>
    </w:p>
    <w:p w:rsidR="002C62A4" w:rsidRPr="002019A4" w:rsidRDefault="002C62A4" w:rsidP="00D23CA7">
      <w:pPr>
        <w:ind w:left="567"/>
        <w:jc w:val="both"/>
        <w:rPr>
          <w:rFonts w:ascii="Arial" w:hAnsi="Arial" w:cs="Arial"/>
          <w:sz w:val="24"/>
          <w:szCs w:val="24"/>
        </w:rPr>
      </w:pPr>
    </w:p>
    <w:p w:rsidR="0075002D" w:rsidRPr="002019A4" w:rsidRDefault="00553E5E" w:rsidP="00D23CA7">
      <w:pPr>
        <w:ind w:left="851"/>
        <w:jc w:val="both"/>
        <w:rPr>
          <w:rFonts w:ascii="Arial" w:hAnsi="Arial" w:cs="Arial"/>
          <w:sz w:val="24"/>
          <w:szCs w:val="24"/>
        </w:rPr>
      </w:pPr>
      <w:r w:rsidRPr="002019A4">
        <w:rPr>
          <w:rFonts w:ascii="Arial" w:hAnsi="Arial" w:cs="Arial"/>
          <w:sz w:val="24"/>
          <w:szCs w:val="24"/>
        </w:rPr>
        <w:t>a) a retomada, em sessão pública, dos procedimentos relativos a esta licitação, sendo assegurado o exercício do direito de preferência na hipótese de haver participação de demais microempresas e empresas de pequeno porte, cujas propostas de preços se encontrem no intervalo estabelecido no subitem 9.9.1;</w:t>
      </w:r>
    </w:p>
    <w:p w:rsidR="00553E5E" w:rsidRPr="002019A4" w:rsidRDefault="00553E5E" w:rsidP="00D23CA7">
      <w:pPr>
        <w:ind w:left="851"/>
        <w:jc w:val="both"/>
        <w:rPr>
          <w:rFonts w:ascii="Arial" w:hAnsi="Arial" w:cs="Arial"/>
          <w:b/>
          <w:bCs/>
          <w:sz w:val="24"/>
          <w:szCs w:val="24"/>
        </w:rPr>
      </w:pPr>
      <w:r w:rsidRPr="002019A4">
        <w:rPr>
          <w:rFonts w:ascii="Arial" w:hAnsi="Arial" w:cs="Arial"/>
          <w:b/>
          <w:bCs/>
          <w:sz w:val="24"/>
          <w:szCs w:val="24"/>
        </w:rPr>
        <w:t xml:space="preserve"> </w:t>
      </w:r>
    </w:p>
    <w:p w:rsidR="00553E5E" w:rsidRPr="002019A4" w:rsidRDefault="00553E5E" w:rsidP="00D23CA7">
      <w:pPr>
        <w:ind w:left="851"/>
        <w:jc w:val="both"/>
        <w:rPr>
          <w:rFonts w:ascii="Arial" w:hAnsi="Arial" w:cs="Arial"/>
          <w:sz w:val="24"/>
          <w:szCs w:val="24"/>
        </w:rPr>
      </w:pPr>
      <w:r w:rsidRPr="002019A4">
        <w:rPr>
          <w:rFonts w:ascii="Arial" w:hAnsi="Arial" w:cs="Arial"/>
          <w:bCs/>
          <w:sz w:val="24"/>
          <w:szCs w:val="24"/>
        </w:rPr>
        <w:t>b) a revogação da licitação (LC n° 123. art. 43, § 2º)</w:t>
      </w:r>
      <w:r w:rsidRPr="002019A4">
        <w:rPr>
          <w:rFonts w:ascii="Arial" w:hAnsi="Arial" w:cs="Arial"/>
          <w:sz w:val="24"/>
          <w:szCs w:val="24"/>
        </w:rPr>
        <w:t>.</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12.1.3.2 </w:t>
      </w:r>
      <w:r w:rsidRPr="002019A4">
        <w:rPr>
          <w:rFonts w:ascii="Arial" w:hAnsi="Arial" w:cs="Arial"/>
          <w:sz w:val="24"/>
          <w:szCs w:val="24"/>
        </w:rPr>
        <w:t>- Na hipótese de nenhuma microempresa e empresa de pequeno porte atender aos requisitos deste Edital, será convocada outra empresa na ordem de classificação das ofertas, com vistas à contratação.</w:t>
      </w:r>
    </w:p>
    <w:p w:rsidR="00553E5E" w:rsidRPr="002019A4" w:rsidRDefault="00553E5E" w:rsidP="00D23CA7">
      <w:pPr>
        <w:jc w:val="both"/>
        <w:rPr>
          <w:rFonts w:ascii="Arial" w:hAnsi="Arial" w:cs="Arial"/>
          <w:sz w:val="24"/>
          <w:szCs w:val="24"/>
        </w:rPr>
      </w:pPr>
    </w:p>
    <w:p w:rsidR="00553E5E" w:rsidRPr="002019A4" w:rsidRDefault="00553E5E" w:rsidP="00D23CA7">
      <w:pPr>
        <w:ind w:left="284"/>
        <w:jc w:val="both"/>
        <w:rPr>
          <w:rFonts w:ascii="Arial" w:hAnsi="Arial" w:cs="Arial"/>
          <w:sz w:val="24"/>
          <w:szCs w:val="24"/>
        </w:rPr>
      </w:pPr>
      <w:r w:rsidRPr="002019A4">
        <w:rPr>
          <w:rFonts w:ascii="Arial" w:hAnsi="Arial" w:cs="Arial"/>
          <w:bCs/>
          <w:sz w:val="24"/>
          <w:szCs w:val="24"/>
        </w:rPr>
        <w:t xml:space="preserve">12.1.4 </w:t>
      </w:r>
      <w:r w:rsidRPr="002019A4">
        <w:rPr>
          <w:rFonts w:ascii="Arial" w:hAnsi="Arial" w:cs="Arial"/>
          <w:sz w:val="24"/>
          <w:szCs w:val="24"/>
        </w:rPr>
        <w:t xml:space="preserve">- Quando o adjudicatário, convocado dentro do prazo de validade de sua proposta, não apresentar a situação regular de que trata o subitem 12.1.1, ou se </w:t>
      </w:r>
      <w:r w:rsidRPr="002019A4">
        <w:rPr>
          <w:rFonts w:ascii="Arial" w:hAnsi="Arial" w:cs="Arial"/>
          <w:sz w:val="24"/>
          <w:szCs w:val="24"/>
        </w:rPr>
        <w:lastRenderedPageBreak/>
        <w:t>recusar a celebrar a contratação, será convocado outro licitante na ordem de classificação das ofertas, e assim sucessivamente, com vistas à celebração da contratação.</w:t>
      </w:r>
    </w:p>
    <w:p w:rsidR="00553E5E" w:rsidRPr="002019A4" w:rsidRDefault="00553E5E" w:rsidP="00D23CA7">
      <w:pPr>
        <w:jc w:val="both"/>
        <w:rPr>
          <w:rFonts w:ascii="Arial" w:hAnsi="Arial" w:cs="Arial"/>
          <w:b/>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12.2 - A Administração poderá obrigar a Contratada a corrigir ou substituir, às suas expensas, no todo ou em parte, o objeto do contrato, se verificar incorreções relacionadas à quantidade e qualidade dos produtos contratados.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12.3 - O contrato poderá ser rescindido nas hipóteses previstas no art. 78 da Lei Federal nº 8.666/93, com as consequências indicadas no art. 80, sem prejuízo das sanções previstas naquela lei e neste ato convocatório.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12.4 - O prazo de vigência do presente contrato será até o </w:t>
      </w:r>
      <w:r w:rsidRPr="002019A4">
        <w:rPr>
          <w:rFonts w:ascii="Arial" w:hAnsi="Arial" w:cs="Arial"/>
          <w:b/>
          <w:sz w:val="24"/>
          <w:szCs w:val="24"/>
        </w:rPr>
        <w:t>término da garantia do veículo</w:t>
      </w:r>
      <w:r w:rsidRPr="002019A4">
        <w:rPr>
          <w:rFonts w:ascii="Arial" w:hAnsi="Arial" w:cs="Arial"/>
          <w:sz w:val="24"/>
          <w:szCs w:val="24"/>
        </w:rPr>
        <w:t xml:space="preserve"> ou no mínimo </w:t>
      </w:r>
      <w:r w:rsidR="0075002D" w:rsidRPr="002019A4">
        <w:rPr>
          <w:rFonts w:ascii="Arial" w:hAnsi="Arial" w:cs="Arial"/>
          <w:b/>
          <w:sz w:val="24"/>
          <w:szCs w:val="24"/>
        </w:rPr>
        <w:t>36</w:t>
      </w:r>
      <w:r w:rsidRPr="002019A4">
        <w:rPr>
          <w:rFonts w:ascii="Arial" w:hAnsi="Arial" w:cs="Arial"/>
          <w:b/>
          <w:sz w:val="24"/>
          <w:szCs w:val="24"/>
        </w:rPr>
        <w:t xml:space="preserve"> (</w:t>
      </w:r>
      <w:r w:rsidR="0075002D" w:rsidRPr="002019A4">
        <w:rPr>
          <w:rFonts w:ascii="Arial" w:hAnsi="Arial" w:cs="Arial"/>
          <w:b/>
          <w:sz w:val="24"/>
          <w:szCs w:val="24"/>
        </w:rPr>
        <w:t>trinta e seis</w:t>
      </w:r>
      <w:r w:rsidRPr="002019A4">
        <w:rPr>
          <w:rFonts w:ascii="Arial" w:hAnsi="Arial" w:cs="Arial"/>
          <w:b/>
          <w:sz w:val="24"/>
          <w:szCs w:val="24"/>
        </w:rPr>
        <w:t>) meses</w:t>
      </w:r>
      <w:r w:rsidRPr="002019A4">
        <w:rPr>
          <w:rFonts w:ascii="Arial" w:hAnsi="Arial" w:cs="Arial"/>
          <w:sz w:val="24"/>
          <w:szCs w:val="24"/>
        </w:rPr>
        <w:t>, contados a partir da data da sua assinatura, sem limites de quilometragem.</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12.5 - O foro do contrato será o da Comarca de São Miguel Arcanjo/SP.</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lang w:val="x-none"/>
        </w:rPr>
        <w:t>1</w:t>
      </w:r>
      <w:r w:rsidRPr="002019A4">
        <w:rPr>
          <w:rFonts w:ascii="Arial" w:hAnsi="Arial" w:cs="Arial"/>
          <w:b/>
          <w:sz w:val="24"/>
          <w:szCs w:val="24"/>
        </w:rPr>
        <w:t>3</w:t>
      </w:r>
      <w:r w:rsidRPr="002019A4">
        <w:rPr>
          <w:rFonts w:ascii="Arial" w:hAnsi="Arial" w:cs="Arial"/>
          <w:b/>
          <w:sz w:val="24"/>
          <w:szCs w:val="24"/>
          <w:lang w:val="x-none"/>
        </w:rPr>
        <w:t xml:space="preserve"> – DO PAGAMENTO</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13.1 - O pagamento devido à licitante vencedora do certame será efetuado </w:t>
      </w:r>
      <w:r w:rsidR="0075002D" w:rsidRPr="002019A4">
        <w:rPr>
          <w:rFonts w:ascii="Arial" w:hAnsi="Arial" w:cs="Arial"/>
          <w:sz w:val="24"/>
          <w:szCs w:val="24"/>
        </w:rPr>
        <w:t xml:space="preserve">até </w:t>
      </w:r>
      <w:r w:rsidRPr="002019A4">
        <w:rPr>
          <w:rFonts w:ascii="Arial" w:hAnsi="Arial" w:cs="Arial"/>
          <w:sz w:val="24"/>
          <w:szCs w:val="24"/>
        </w:rPr>
        <w:t xml:space="preserve">o </w:t>
      </w:r>
      <w:r w:rsidRPr="002019A4">
        <w:rPr>
          <w:rFonts w:ascii="Arial" w:hAnsi="Arial" w:cs="Arial"/>
          <w:b/>
          <w:sz w:val="24"/>
          <w:szCs w:val="24"/>
        </w:rPr>
        <w:t>5.º (quinto) dia útil</w:t>
      </w:r>
      <w:r w:rsidRPr="002019A4">
        <w:rPr>
          <w:rFonts w:ascii="Arial" w:hAnsi="Arial" w:cs="Arial"/>
          <w:sz w:val="24"/>
          <w:szCs w:val="24"/>
        </w:rPr>
        <w:t xml:space="preserve"> após a entrega do veículo, mediante apresentação e aceitação da Nota Fiscal correspondente ao objeto licitado e de acordo com as especificações do objeto desta licitação.</w:t>
      </w:r>
    </w:p>
    <w:p w:rsidR="00553E5E" w:rsidRPr="002019A4" w:rsidRDefault="00553E5E" w:rsidP="00D23CA7">
      <w:pPr>
        <w:jc w:val="both"/>
        <w:rPr>
          <w:rFonts w:ascii="Arial" w:hAnsi="Arial" w:cs="Arial"/>
          <w:sz w:val="24"/>
          <w:szCs w:val="24"/>
        </w:rPr>
      </w:pPr>
    </w:p>
    <w:p w:rsidR="00813B43" w:rsidRPr="002019A4" w:rsidRDefault="00553E5E" w:rsidP="00D23CA7">
      <w:pPr>
        <w:pStyle w:val="SemEspaamento"/>
        <w:spacing w:after="120"/>
        <w:jc w:val="both"/>
        <w:rPr>
          <w:rFonts w:ascii="Arial" w:hAnsi="Arial" w:cs="Arial"/>
          <w:sz w:val="24"/>
          <w:szCs w:val="24"/>
        </w:rPr>
      </w:pPr>
      <w:r w:rsidRPr="002019A4">
        <w:rPr>
          <w:rFonts w:ascii="Arial" w:hAnsi="Arial" w:cs="Arial"/>
          <w:sz w:val="24"/>
          <w:szCs w:val="24"/>
        </w:rPr>
        <w:t xml:space="preserve">13.2 - </w:t>
      </w:r>
      <w:r w:rsidR="00813B43" w:rsidRPr="002019A4">
        <w:rPr>
          <w:rFonts w:ascii="Arial" w:hAnsi="Arial" w:cs="Arial"/>
          <w:sz w:val="24"/>
          <w:szCs w:val="24"/>
        </w:rPr>
        <w:t>O pagamento será realizado via:</w:t>
      </w:r>
    </w:p>
    <w:p w:rsidR="00813B43" w:rsidRPr="002019A4" w:rsidRDefault="00813B43" w:rsidP="00D23CA7">
      <w:pPr>
        <w:pStyle w:val="SemEspaamento"/>
        <w:spacing w:after="120"/>
        <w:ind w:left="567"/>
        <w:jc w:val="both"/>
        <w:rPr>
          <w:rFonts w:ascii="Arial" w:hAnsi="Arial" w:cs="Arial"/>
          <w:sz w:val="24"/>
          <w:szCs w:val="24"/>
        </w:rPr>
      </w:pPr>
      <w:r w:rsidRPr="002019A4">
        <w:rPr>
          <w:rFonts w:ascii="Arial" w:hAnsi="Arial" w:cs="Arial"/>
          <w:sz w:val="24"/>
          <w:szCs w:val="24"/>
        </w:rPr>
        <w:t>a) fatura / boleto bancário; ou</w:t>
      </w:r>
    </w:p>
    <w:p w:rsidR="00813B43" w:rsidRPr="002019A4" w:rsidRDefault="00813B43" w:rsidP="00D23CA7">
      <w:pPr>
        <w:pStyle w:val="SemEspaamento"/>
        <w:ind w:left="567"/>
        <w:jc w:val="both"/>
        <w:rPr>
          <w:rFonts w:ascii="Arial" w:hAnsi="Arial" w:cs="Arial"/>
          <w:sz w:val="24"/>
          <w:szCs w:val="24"/>
        </w:rPr>
      </w:pPr>
      <w:r w:rsidRPr="002019A4">
        <w:rPr>
          <w:rFonts w:ascii="Arial" w:hAnsi="Arial" w:cs="Arial"/>
          <w:sz w:val="24"/>
          <w:szCs w:val="24"/>
        </w:rPr>
        <w:t>b) crédito em conta corrente a ser informada pelo licitante vencedor.</w:t>
      </w:r>
    </w:p>
    <w:p w:rsidR="00553E5E" w:rsidRPr="002019A4" w:rsidRDefault="00553E5E" w:rsidP="00D23CA7">
      <w:pPr>
        <w:jc w:val="both"/>
        <w:rPr>
          <w:rFonts w:ascii="Arial" w:hAnsi="Arial" w:cs="Arial"/>
          <w:b/>
          <w:sz w:val="24"/>
          <w:szCs w:val="24"/>
        </w:rPr>
      </w:pPr>
    </w:p>
    <w:p w:rsidR="00553E5E" w:rsidRPr="002019A4" w:rsidRDefault="00553E5E" w:rsidP="00D23CA7">
      <w:pPr>
        <w:jc w:val="both"/>
        <w:rPr>
          <w:rFonts w:ascii="Arial" w:hAnsi="Arial" w:cs="Arial"/>
          <w:b/>
          <w:sz w:val="24"/>
          <w:szCs w:val="24"/>
        </w:rPr>
      </w:pPr>
      <w:r w:rsidRPr="002019A4">
        <w:rPr>
          <w:rFonts w:ascii="Arial" w:hAnsi="Arial" w:cs="Arial"/>
          <w:b/>
          <w:sz w:val="24"/>
          <w:szCs w:val="24"/>
        </w:rPr>
        <w:t>14 – DAS SANÇÕES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14.1 - A inabilitação de licitante classificado, apesar da declaração apresentada por força do subitem 6.6.1 deste instrumento, implicará na aplicação de multa correspondente a 2% (dois por cento) do valor da proposta, sem embargo da imposição das demais sanções cabíveis.</w:t>
      </w:r>
    </w:p>
    <w:p w:rsidR="00553E5E" w:rsidRPr="002019A4" w:rsidRDefault="00553E5E" w:rsidP="00D23CA7">
      <w:pPr>
        <w:jc w:val="both"/>
        <w:rPr>
          <w:rFonts w:ascii="Arial" w:hAnsi="Arial" w:cs="Arial"/>
          <w:sz w:val="24"/>
          <w:szCs w:val="24"/>
        </w:rPr>
      </w:pPr>
      <w:r w:rsidRPr="002019A4">
        <w:rPr>
          <w:rFonts w:ascii="Arial" w:hAnsi="Arial" w:cs="Arial"/>
          <w:sz w:val="24"/>
          <w:szCs w:val="24"/>
        </w:rPr>
        <w:t>14.2 - A recusa injustificada do adjudicatário em assinar o empenho e/ou o contrato, aceitar ou retirar o instrumento equivalente, dentro do prazo estabelecido pela administração, caracteriza o descumprimento total da obrigação assumida, sujeitando-o às seguintes penalidades:</w:t>
      </w:r>
    </w:p>
    <w:p w:rsidR="00CE24C0" w:rsidRPr="002019A4" w:rsidRDefault="00CE24C0"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a) </w:t>
      </w:r>
      <w:r w:rsidRPr="002019A4">
        <w:rPr>
          <w:rFonts w:ascii="Arial" w:hAnsi="Arial" w:cs="Arial"/>
          <w:sz w:val="24"/>
          <w:szCs w:val="24"/>
        </w:rPr>
        <w:t xml:space="preserve">multa de </w:t>
      </w:r>
      <w:r w:rsidRPr="002019A4">
        <w:rPr>
          <w:rFonts w:ascii="Arial" w:hAnsi="Arial" w:cs="Arial"/>
          <w:b/>
          <w:sz w:val="24"/>
          <w:szCs w:val="24"/>
        </w:rPr>
        <w:t>5% (cinco por cento)</w:t>
      </w:r>
      <w:r w:rsidRPr="002019A4">
        <w:rPr>
          <w:rFonts w:ascii="Arial" w:hAnsi="Arial" w:cs="Arial"/>
          <w:sz w:val="24"/>
          <w:szCs w:val="24"/>
        </w:rPr>
        <w:t xml:space="preserve"> sobre o valor da obrigação não cumprida;</w:t>
      </w:r>
    </w:p>
    <w:p w:rsidR="00CE24C0" w:rsidRPr="002019A4" w:rsidRDefault="00CE24C0"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lastRenderedPageBreak/>
        <w:t xml:space="preserve">b) a aplicação de suspensão temporária para licitar e contratar com a Municipalidade e/ou declaração de inidoneidade, conforme previsto pelo artigo 7º da Lei Federal 10.520/02. </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14.3 - </w:t>
      </w:r>
      <w:r w:rsidRPr="002019A4">
        <w:rPr>
          <w:rFonts w:ascii="Arial" w:hAnsi="Arial" w:cs="Arial"/>
          <w:sz w:val="24"/>
          <w:szCs w:val="24"/>
        </w:rPr>
        <w:t>O atraso injustificado na entrega do veículo, sem prejuízo do disposto no parágrafo 1º do artigo 86 da Lei n.º 8.666/93, sujeitará a Contratada à multa de mora, calculado por dia de atraso da obrigação não cumprida na seguinte proporção:</w:t>
      </w:r>
    </w:p>
    <w:p w:rsidR="00CE24C0" w:rsidRPr="002019A4" w:rsidRDefault="00CE24C0" w:rsidP="00D23CA7">
      <w:pPr>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a) </w:t>
      </w:r>
      <w:r w:rsidRPr="002019A4">
        <w:rPr>
          <w:rFonts w:ascii="Arial" w:hAnsi="Arial" w:cs="Arial"/>
          <w:sz w:val="24"/>
          <w:szCs w:val="24"/>
        </w:rPr>
        <w:t>atraso de até 30 (trinta) dias, multa de 0,1% (um décimo por cento) ao dia; e</w:t>
      </w:r>
    </w:p>
    <w:p w:rsidR="00CE24C0" w:rsidRPr="002019A4" w:rsidRDefault="00CE24C0" w:rsidP="00D23CA7">
      <w:pPr>
        <w:ind w:left="567"/>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b) </w:t>
      </w:r>
      <w:r w:rsidRPr="002019A4">
        <w:rPr>
          <w:rFonts w:ascii="Arial" w:hAnsi="Arial" w:cs="Arial"/>
          <w:sz w:val="24"/>
          <w:szCs w:val="24"/>
        </w:rPr>
        <w:t>atraso superior a 30 (trinta) dias, multa de 0,2% (dois décimos por cento) ao dia.</w:t>
      </w:r>
    </w:p>
    <w:p w:rsidR="00553E5E" w:rsidRPr="002019A4" w:rsidRDefault="00553E5E" w:rsidP="00D23CA7">
      <w:pPr>
        <w:jc w:val="both"/>
        <w:rPr>
          <w:rFonts w:ascii="Arial" w:hAnsi="Arial" w:cs="Arial"/>
          <w:bCs/>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14.4 - </w:t>
      </w:r>
      <w:r w:rsidRPr="002019A4">
        <w:rPr>
          <w:rFonts w:ascii="Arial" w:hAnsi="Arial" w:cs="Arial"/>
          <w:sz w:val="24"/>
          <w:szCs w:val="24"/>
        </w:rPr>
        <w:t>Pela inexecução total ou parcial do empenho e/ou do contrato, poderão ser aplicadas à Contratada as seguintes penalidades:</w:t>
      </w:r>
    </w:p>
    <w:p w:rsidR="00553E5E" w:rsidRPr="002019A4" w:rsidRDefault="00553E5E" w:rsidP="00D23CA7">
      <w:pPr>
        <w:jc w:val="both"/>
        <w:rPr>
          <w:rFonts w:ascii="Arial" w:hAnsi="Arial" w:cs="Arial"/>
          <w:bCs/>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bCs/>
          <w:sz w:val="24"/>
          <w:szCs w:val="24"/>
        </w:rPr>
        <w:t xml:space="preserve">a) </w:t>
      </w:r>
      <w:r w:rsidRPr="002019A4">
        <w:rPr>
          <w:rFonts w:ascii="Arial" w:hAnsi="Arial" w:cs="Arial"/>
          <w:sz w:val="24"/>
          <w:szCs w:val="24"/>
        </w:rPr>
        <w:t>multa de 5% (cinco por cento) sobre o valor total ou parcial da obrigação não cumprida; ou</w:t>
      </w:r>
    </w:p>
    <w:p w:rsidR="00CE24C0" w:rsidRPr="002019A4" w:rsidRDefault="00CE24C0" w:rsidP="00D23CA7">
      <w:pPr>
        <w:ind w:left="567"/>
        <w:jc w:val="both"/>
        <w:rPr>
          <w:rFonts w:ascii="Arial" w:hAnsi="Arial" w:cs="Arial"/>
          <w:sz w:val="24"/>
          <w:szCs w:val="24"/>
        </w:rPr>
      </w:pPr>
    </w:p>
    <w:p w:rsidR="00553E5E" w:rsidRPr="002019A4" w:rsidRDefault="00553E5E" w:rsidP="00D23CA7">
      <w:pPr>
        <w:ind w:left="567"/>
        <w:jc w:val="both"/>
        <w:rPr>
          <w:rFonts w:ascii="Arial" w:hAnsi="Arial" w:cs="Arial"/>
          <w:sz w:val="24"/>
          <w:szCs w:val="24"/>
        </w:rPr>
      </w:pPr>
      <w:r w:rsidRPr="002019A4">
        <w:rPr>
          <w:rFonts w:ascii="Arial" w:hAnsi="Arial" w:cs="Arial"/>
          <w:sz w:val="24"/>
          <w:szCs w:val="24"/>
        </w:rPr>
        <w:t>b) a aplicação de suspensão temporária para licitar e contratar com a Municipalidade e/ou declaração de inidoneidade, conforme previsto pelo artigo 7º da Lei Federal 10.520/02.</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14.5 -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bCs/>
          <w:sz w:val="24"/>
          <w:szCs w:val="24"/>
        </w:rPr>
        <w:t xml:space="preserve">14.6 - </w:t>
      </w:r>
      <w:r w:rsidRPr="002019A4">
        <w:rPr>
          <w:rFonts w:ascii="Arial" w:hAnsi="Arial" w:cs="Arial"/>
          <w:sz w:val="24"/>
          <w:szCs w:val="24"/>
        </w:rPr>
        <w:t>Pela não regularização da documentação de comprovação de regularidade fiscal</w:t>
      </w:r>
      <w:r w:rsidR="00CE24C0" w:rsidRPr="002019A4">
        <w:rPr>
          <w:rFonts w:ascii="Arial" w:hAnsi="Arial" w:cs="Arial"/>
          <w:sz w:val="24"/>
          <w:szCs w:val="24"/>
        </w:rPr>
        <w:t xml:space="preserve"> e trabalhista</w:t>
      </w:r>
      <w:r w:rsidRPr="002019A4">
        <w:rPr>
          <w:rFonts w:ascii="Arial" w:hAnsi="Arial" w:cs="Arial"/>
          <w:sz w:val="24"/>
          <w:szCs w:val="24"/>
        </w:rPr>
        <w:t xml:space="preserve"> das microempresas e empresas de pequeno porte, no prazo previsto no subitem 8.1.2.1.2 deste edital, a Administração poderá, garantida a prévia defesa, aplicar ao licitante multa equivalente a 10% (dez por cento) do valor estimado de contratação do objeto, cominada com a aplicação de suspensão temporária para licitar e contratar com a Municipalidade e/ou declaração de inidoneidade, conforme previsto pelo artigo 7º da Lei Federal 10.520/02; (LC n.º 123, art. 43, § 2º).</w:t>
      </w:r>
    </w:p>
    <w:p w:rsidR="00553E5E" w:rsidRPr="002019A4" w:rsidRDefault="00553E5E" w:rsidP="00D23CA7">
      <w:pPr>
        <w:jc w:val="both"/>
        <w:rPr>
          <w:rFonts w:ascii="Arial" w:hAnsi="Arial" w:cs="Arial"/>
          <w:sz w:val="24"/>
          <w:szCs w:val="24"/>
        </w:rPr>
      </w:pPr>
    </w:p>
    <w:p w:rsidR="00553E5E" w:rsidRPr="002019A4" w:rsidRDefault="00553E5E" w:rsidP="00D23CA7">
      <w:pPr>
        <w:ind w:left="567"/>
        <w:jc w:val="both"/>
        <w:rPr>
          <w:rFonts w:ascii="Arial" w:hAnsi="Arial" w:cs="Arial"/>
          <w:sz w:val="24"/>
          <w:szCs w:val="24"/>
          <w:lang w:val="x-none"/>
        </w:rPr>
      </w:pPr>
      <w:r w:rsidRPr="002019A4">
        <w:rPr>
          <w:rFonts w:ascii="Arial" w:hAnsi="Arial" w:cs="Arial"/>
          <w:sz w:val="24"/>
          <w:szCs w:val="24"/>
          <w:lang w:val="x-none"/>
        </w:rPr>
        <w:t>1</w:t>
      </w:r>
      <w:r w:rsidRPr="002019A4">
        <w:rPr>
          <w:rFonts w:ascii="Arial" w:hAnsi="Arial" w:cs="Arial"/>
          <w:sz w:val="24"/>
          <w:szCs w:val="24"/>
        </w:rPr>
        <w:t>4</w:t>
      </w:r>
      <w:r w:rsidRPr="002019A4">
        <w:rPr>
          <w:rFonts w:ascii="Arial" w:hAnsi="Arial" w:cs="Arial"/>
          <w:sz w:val="24"/>
          <w:szCs w:val="24"/>
          <w:lang w:val="x-none"/>
        </w:rPr>
        <w:t xml:space="preserve">.6.1 - As multas previstas nesta cláusula não têm natureza compensatória e o seu pagamento não elide a responsabilidade da Contratada por danos causados à </w:t>
      </w:r>
      <w:r w:rsidRPr="002019A4">
        <w:rPr>
          <w:rFonts w:ascii="Arial" w:hAnsi="Arial" w:cs="Arial"/>
          <w:sz w:val="24"/>
          <w:szCs w:val="24"/>
        </w:rPr>
        <w:t>CONTRATANTE</w:t>
      </w:r>
      <w:r w:rsidRPr="002019A4">
        <w:rPr>
          <w:rFonts w:ascii="Arial" w:hAnsi="Arial" w:cs="Arial"/>
          <w:sz w:val="24"/>
          <w:szCs w:val="24"/>
          <w:lang w:val="x-none"/>
        </w:rPr>
        <w:t>.</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14.7 - O prazo para defesa prévia quanto à aplicação de penalidade é de 05 (cinco) dias úteis contados da data da intimação do interessado. </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14.8 - O valor das multas será recolhido aos cofres Municipais, dentro de 03 (três) dias úteis da data de sua cominação, mediante guia de recolhimento oficial.</w:t>
      </w:r>
    </w:p>
    <w:p w:rsidR="00553E5E" w:rsidRPr="002019A4" w:rsidRDefault="00553E5E" w:rsidP="00D23CA7">
      <w:pPr>
        <w:jc w:val="both"/>
        <w:rPr>
          <w:rFonts w:ascii="Arial" w:hAnsi="Arial" w:cs="Arial"/>
          <w:b/>
          <w:sz w:val="24"/>
          <w:szCs w:val="24"/>
        </w:rPr>
      </w:pPr>
      <w:r w:rsidRPr="002019A4">
        <w:rPr>
          <w:rFonts w:ascii="Arial" w:hAnsi="Arial" w:cs="Arial"/>
          <w:b/>
          <w:sz w:val="24"/>
          <w:szCs w:val="24"/>
        </w:rPr>
        <w:lastRenderedPageBreak/>
        <w:t>15 – DA GARANTIA DO OBJETO (ANEXO VI)</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15.1 - O prazo de garantia do objeto, não poderá ser inferior a </w:t>
      </w:r>
      <w:r w:rsidR="00CE24C0" w:rsidRPr="002019A4">
        <w:rPr>
          <w:rFonts w:ascii="Arial" w:hAnsi="Arial" w:cs="Arial"/>
          <w:b/>
          <w:sz w:val="24"/>
          <w:szCs w:val="24"/>
        </w:rPr>
        <w:t>36</w:t>
      </w:r>
      <w:r w:rsidRPr="002019A4">
        <w:rPr>
          <w:rFonts w:ascii="Arial" w:hAnsi="Arial" w:cs="Arial"/>
          <w:b/>
          <w:sz w:val="24"/>
          <w:szCs w:val="24"/>
        </w:rPr>
        <w:t xml:space="preserve"> (</w:t>
      </w:r>
      <w:r w:rsidR="00CE24C0" w:rsidRPr="002019A4">
        <w:rPr>
          <w:rFonts w:ascii="Arial" w:hAnsi="Arial" w:cs="Arial"/>
          <w:b/>
          <w:sz w:val="24"/>
          <w:szCs w:val="24"/>
        </w:rPr>
        <w:t>trinta e seis</w:t>
      </w:r>
      <w:r w:rsidRPr="002019A4">
        <w:rPr>
          <w:rFonts w:ascii="Arial" w:hAnsi="Arial" w:cs="Arial"/>
          <w:b/>
          <w:sz w:val="24"/>
          <w:szCs w:val="24"/>
        </w:rPr>
        <w:t>) meses</w:t>
      </w:r>
      <w:r w:rsidRPr="002019A4">
        <w:rPr>
          <w:rFonts w:ascii="Arial" w:hAnsi="Arial" w:cs="Arial"/>
          <w:sz w:val="24"/>
          <w:szCs w:val="24"/>
        </w:rPr>
        <w:t xml:space="preserve"> contado da data de emissão do termo de recebimento definitivo do veículo (aceite).</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15.2 - Durante o prazo de vigência da garantia, o veículo que apresentar vícios, defeitos ou incorreções, deverá ser reparado e corrigido, sem ônus para esta Administração, no prazo máximo de </w:t>
      </w:r>
      <w:r w:rsidRPr="002019A4">
        <w:rPr>
          <w:rFonts w:ascii="Arial" w:hAnsi="Arial" w:cs="Arial"/>
          <w:b/>
          <w:sz w:val="24"/>
          <w:szCs w:val="24"/>
        </w:rPr>
        <w:t>05 (cinco) dias</w:t>
      </w:r>
      <w:r w:rsidRPr="002019A4">
        <w:rPr>
          <w:rFonts w:ascii="Arial" w:hAnsi="Arial" w:cs="Arial"/>
          <w:sz w:val="24"/>
          <w:szCs w:val="24"/>
        </w:rPr>
        <w:t xml:space="preserve"> </w:t>
      </w:r>
      <w:r w:rsidRPr="002019A4">
        <w:rPr>
          <w:rFonts w:ascii="Arial" w:hAnsi="Arial" w:cs="Arial"/>
          <w:b/>
          <w:sz w:val="24"/>
          <w:szCs w:val="24"/>
        </w:rPr>
        <w:t>úteis.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15.3 - As substituições de peças e a mão-de-obra, quando das revisões em garantia, estarão sujeitas às obrigações praticadas no mercado, nos termos das legislações pertinentes e subsidiárias.</w:t>
      </w:r>
    </w:p>
    <w:p w:rsidR="00553E5E" w:rsidRPr="002019A4" w:rsidRDefault="00553E5E" w:rsidP="00D23CA7">
      <w:pPr>
        <w:jc w:val="both"/>
        <w:rPr>
          <w:rFonts w:ascii="Arial" w:hAnsi="Arial" w:cs="Arial"/>
          <w:sz w:val="24"/>
          <w:szCs w:val="24"/>
        </w:rPr>
      </w:pPr>
    </w:p>
    <w:p w:rsidR="00553E5E" w:rsidRPr="002019A4" w:rsidRDefault="00553E5E" w:rsidP="00D23CA7">
      <w:pPr>
        <w:jc w:val="both"/>
        <w:rPr>
          <w:rFonts w:ascii="Arial" w:hAnsi="Arial" w:cs="Arial"/>
          <w:sz w:val="24"/>
          <w:szCs w:val="24"/>
        </w:rPr>
      </w:pPr>
      <w:r w:rsidRPr="002019A4">
        <w:rPr>
          <w:rFonts w:ascii="Arial" w:hAnsi="Arial" w:cs="Arial"/>
          <w:sz w:val="24"/>
          <w:szCs w:val="24"/>
        </w:rPr>
        <w:t xml:space="preserve">15.4 - O veículo que, no período de </w:t>
      </w:r>
      <w:r w:rsidRPr="002019A4">
        <w:rPr>
          <w:rFonts w:ascii="Arial" w:hAnsi="Arial" w:cs="Arial"/>
          <w:b/>
          <w:sz w:val="24"/>
          <w:szCs w:val="24"/>
        </w:rPr>
        <w:t>90 (noventa) dias</w:t>
      </w:r>
      <w:r w:rsidRPr="002019A4">
        <w:rPr>
          <w:rFonts w:ascii="Arial" w:hAnsi="Arial" w:cs="Arial"/>
          <w:sz w:val="24"/>
          <w:szCs w:val="24"/>
        </w:rPr>
        <w:t xml:space="preserve">, contados a partir do recebimento definitivo do veículo, apresentar defeitos sistemáticos de fabricação, devidamente comprovados pela frequência de manutenções corretivas realizadas em concessionárias do fabricante, deverá ser substituído no prazo máximo </w:t>
      </w:r>
      <w:r w:rsidRPr="002019A4">
        <w:rPr>
          <w:rFonts w:ascii="Arial" w:hAnsi="Arial" w:cs="Arial"/>
          <w:b/>
          <w:sz w:val="24"/>
          <w:szCs w:val="24"/>
        </w:rPr>
        <w:t>de 20 (vinte) dias corridos</w:t>
      </w:r>
      <w:r w:rsidRPr="002019A4">
        <w:rPr>
          <w:rFonts w:ascii="Arial" w:hAnsi="Arial" w:cs="Arial"/>
          <w:sz w:val="24"/>
          <w:szCs w:val="24"/>
        </w:rPr>
        <w:t>. Este prazo será contado a partir da última manutenção corretiva realizada pela concessionária, dentro do período supracitado.</w:t>
      </w:r>
    </w:p>
    <w:p w:rsidR="00553E5E" w:rsidRPr="002019A4" w:rsidRDefault="00553E5E" w:rsidP="00D23CA7">
      <w:pPr>
        <w:jc w:val="both"/>
        <w:rPr>
          <w:rFonts w:ascii="Arial" w:hAnsi="Arial" w:cs="Arial"/>
          <w:b/>
          <w:sz w:val="24"/>
          <w:szCs w:val="24"/>
          <w:lang w:val="x-none"/>
        </w:rPr>
      </w:pPr>
    </w:p>
    <w:p w:rsidR="00553E5E" w:rsidRPr="002019A4" w:rsidRDefault="00553E5E" w:rsidP="00D23CA7">
      <w:pPr>
        <w:jc w:val="both"/>
        <w:rPr>
          <w:rFonts w:ascii="Arial" w:hAnsi="Arial" w:cs="Arial"/>
          <w:b/>
          <w:sz w:val="24"/>
          <w:szCs w:val="24"/>
          <w:lang w:val="x-none"/>
        </w:rPr>
      </w:pPr>
      <w:r w:rsidRPr="002019A4">
        <w:rPr>
          <w:rFonts w:ascii="Arial" w:hAnsi="Arial" w:cs="Arial"/>
          <w:b/>
          <w:sz w:val="24"/>
          <w:szCs w:val="24"/>
          <w:lang w:val="x-none"/>
        </w:rPr>
        <w:t>1</w:t>
      </w:r>
      <w:r w:rsidRPr="002019A4">
        <w:rPr>
          <w:rFonts w:ascii="Arial" w:hAnsi="Arial" w:cs="Arial"/>
          <w:b/>
          <w:sz w:val="24"/>
          <w:szCs w:val="24"/>
        </w:rPr>
        <w:t>6</w:t>
      </w:r>
      <w:r w:rsidRPr="002019A4">
        <w:rPr>
          <w:rFonts w:ascii="Arial" w:hAnsi="Arial" w:cs="Arial"/>
          <w:b/>
          <w:sz w:val="24"/>
          <w:szCs w:val="24"/>
          <w:lang w:val="x-none"/>
        </w:rPr>
        <w:t xml:space="preserve"> – DAS DISPOSIÇÕES GERAIS</w:t>
      </w:r>
    </w:p>
    <w:p w:rsidR="00553E5E" w:rsidRPr="002019A4" w:rsidRDefault="00553E5E" w:rsidP="00D23CA7">
      <w:pPr>
        <w:jc w:val="both"/>
        <w:rPr>
          <w:rFonts w:ascii="Arial" w:hAnsi="Arial" w:cs="Arial"/>
          <w:sz w:val="24"/>
          <w:szCs w:val="24"/>
        </w:rPr>
      </w:pPr>
    </w:p>
    <w:p w:rsidR="00963721" w:rsidRPr="002019A4" w:rsidRDefault="00553E5E" w:rsidP="00D23CA7">
      <w:pPr>
        <w:jc w:val="both"/>
        <w:rPr>
          <w:rStyle w:val="Hyperlink"/>
          <w:rFonts w:ascii="Arial" w:hAnsi="Arial" w:cs="Arial"/>
          <w:color w:val="auto"/>
          <w:sz w:val="24"/>
          <w:szCs w:val="24"/>
          <w:u w:val="none"/>
        </w:rPr>
      </w:pPr>
      <w:r w:rsidRPr="002019A4">
        <w:rPr>
          <w:rFonts w:ascii="Arial" w:hAnsi="Arial" w:cs="Arial"/>
          <w:sz w:val="24"/>
          <w:szCs w:val="24"/>
        </w:rPr>
        <w:t>16.1</w:t>
      </w:r>
      <w:r w:rsidR="00963721" w:rsidRPr="002019A4">
        <w:rPr>
          <w:rFonts w:ascii="Arial" w:hAnsi="Arial" w:cs="Arial"/>
          <w:sz w:val="24"/>
          <w:szCs w:val="24"/>
        </w:rPr>
        <w:t xml:space="preserve"> -</w:t>
      </w:r>
      <w:r w:rsidRPr="002019A4">
        <w:rPr>
          <w:rFonts w:ascii="Arial" w:hAnsi="Arial" w:cs="Arial"/>
          <w:sz w:val="24"/>
          <w:szCs w:val="24"/>
        </w:rPr>
        <w:t xml:space="preserve"> </w:t>
      </w:r>
      <w:r w:rsidR="00963721" w:rsidRPr="002019A4">
        <w:rPr>
          <w:rFonts w:ascii="Arial" w:hAnsi="Arial" w:cs="Arial"/>
          <w:sz w:val="24"/>
          <w:szCs w:val="24"/>
        </w:rPr>
        <w:t xml:space="preserve">Edital completo e anexos serão retirados exclusivamente no site da Câmara Municipal no seguinte endereço: </w:t>
      </w:r>
      <w:hyperlink r:id="rId11" w:history="1">
        <w:r w:rsidR="00963721" w:rsidRPr="002019A4">
          <w:rPr>
            <w:rStyle w:val="Hyperlink"/>
            <w:rFonts w:ascii="Arial" w:hAnsi="Arial" w:cs="Arial"/>
            <w:sz w:val="24"/>
            <w:szCs w:val="24"/>
          </w:rPr>
          <w:t>www.camarasma.sp.gov.br</w:t>
        </w:r>
      </w:hyperlink>
      <w:r w:rsidR="00963721" w:rsidRPr="002019A4">
        <w:rPr>
          <w:rFonts w:ascii="Arial" w:hAnsi="Arial" w:cs="Arial"/>
          <w:sz w:val="24"/>
          <w:szCs w:val="24"/>
        </w:rPr>
        <w:t>,</w:t>
      </w:r>
      <w:r w:rsidR="00963721" w:rsidRPr="002019A4">
        <w:rPr>
          <w:rFonts w:ascii="Arial" w:hAnsi="Arial" w:cs="Arial"/>
          <w:color w:val="000000" w:themeColor="text1"/>
          <w:sz w:val="24"/>
          <w:szCs w:val="24"/>
        </w:rPr>
        <w:t xml:space="preserve"> n</w:t>
      </w:r>
      <w:r w:rsidR="00963721" w:rsidRPr="002019A4">
        <w:rPr>
          <w:rStyle w:val="Hyperlink"/>
          <w:rFonts w:ascii="Arial" w:hAnsi="Arial" w:cs="Arial"/>
          <w:color w:val="000000" w:themeColor="text1"/>
          <w:sz w:val="24"/>
          <w:szCs w:val="24"/>
          <w:u w:val="none"/>
        </w:rPr>
        <w:t>a seção licitação.</w:t>
      </w:r>
    </w:p>
    <w:p w:rsidR="00963721" w:rsidRPr="002019A4" w:rsidRDefault="00963721" w:rsidP="00D23CA7">
      <w:pPr>
        <w:jc w:val="both"/>
        <w:rPr>
          <w:rFonts w:ascii="Arial" w:hAnsi="Arial" w:cs="Arial"/>
          <w:sz w:val="24"/>
          <w:szCs w:val="24"/>
        </w:rPr>
      </w:pPr>
    </w:p>
    <w:p w:rsidR="00963721" w:rsidRPr="002019A4" w:rsidRDefault="00963721" w:rsidP="00D23CA7">
      <w:pPr>
        <w:ind w:left="284"/>
        <w:rPr>
          <w:rFonts w:ascii="Arial" w:hAnsi="Arial" w:cs="Arial"/>
          <w:sz w:val="24"/>
          <w:szCs w:val="24"/>
          <w:lang w:bidi="pt-BR"/>
        </w:rPr>
      </w:pPr>
      <w:r w:rsidRPr="002019A4">
        <w:rPr>
          <w:rFonts w:ascii="Arial" w:hAnsi="Arial" w:cs="Arial"/>
          <w:sz w:val="24"/>
          <w:szCs w:val="24"/>
        </w:rPr>
        <w:t>1</w:t>
      </w:r>
      <w:r w:rsidR="00813B43" w:rsidRPr="002019A4">
        <w:rPr>
          <w:rFonts w:ascii="Arial" w:hAnsi="Arial" w:cs="Arial"/>
          <w:sz w:val="24"/>
          <w:szCs w:val="24"/>
        </w:rPr>
        <w:t>6</w:t>
      </w:r>
      <w:r w:rsidRPr="002019A4">
        <w:rPr>
          <w:rFonts w:ascii="Arial" w:hAnsi="Arial" w:cs="Arial"/>
          <w:sz w:val="24"/>
          <w:szCs w:val="24"/>
        </w:rPr>
        <w:t>.</w:t>
      </w:r>
      <w:r w:rsidR="00813B43" w:rsidRPr="002019A4">
        <w:rPr>
          <w:rFonts w:ascii="Arial" w:hAnsi="Arial" w:cs="Arial"/>
          <w:sz w:val="24"/>
          <w:szCs w:val="24"/>
        </w:rPr>
        <w:t>1.</w:t>
      </w:r>
      <w:r w:rsidRPr="002019A4">
        <w:rPr>
          <w:rFonts w:ascii="Arial" w:hAnsi="Arial" w:cs="Arial"/>
          <w:sz w:val="24"/>
          <w:szCs w:val="24"/>
        </w:rPr>
        <w:t xml:space="preserve">1 - </w:t>
      </w:r>
      <w:r w:rsidRPr="002019A4">
        <w:rPr>
          <w:rFonts w:ascii="Arial" w:hAnsi="Arial" w:cs="Arial"/>
          <w:b/>
          <w:sz w:val="24"/>
          <w:szCs w:val="24"/>
          <w:lang w:bidi="pt-BR"/>
        </w:rPr>
        <w:t>Ao retirarem cópia deste Edital, os interessados deverão encaminhar o Recibo de Retirada de Edital (</w:t>
      </w:r>
      <w:r w:rsidRPr="00E26943">
        <w:rPr>
          <w:rFonts w:ascii="Arial" w:hAnsi="Arial" w:cs="Arial"/>
          <w:b/>
          <w:sz w:val="24"/>
          <w:szCs w:val="24"/>
          <w:lang w:bidi="pt-BR"/>
        </w:rPr>
        <w:t>ANEXO IX</w:t>
      </w:r>
      <w:r w:rsidRPr="002019A4">
        <w:rPr>
          <w:rFonts w:ascii="Arial" w:hAnsi="Arial" w:cs="Arial"/>
          <w:b/>
          <w:sz w:val="24"/>
          <w:szCs w:val="24"/>
          <w:lang w:bidi="pt-BR"/>
        </w:rPr>
        <w:t xml:space="preserve">) à Comissão de Licitações através do e-mail: </w:t>
      </w:r>
      <w:hyperlink r:id="rId12" w:history="1">
        <w:r w:rsidR="002019A4" w:rsidRPr="00A73055">
          <w:rPr>
            <w:rStyle w:val="Hyperlink"/>
            <w:rFonts w:ascii="Arial" w:hAnsi="Arial" w:cs="Arial"/>
            <w:sz w:val="24"/>
            <w:szCs w:val="24"/>
            <w:lang w:bidi="pt-BR"/>
          </w:rPr>
          <w:t>legislativo@camarasma.sp.gov.br</w:t>
        </w:r>
      </w:hyperlink>
      <w:r w:rsidRPr="002019A4">
        <w:rPr>
          <w:rFonts w:ascii="Arial" w:hAnsi="Arial" w:cs="Arial"/>
          <w:b/>
          <w:sz w:val="24"/>
          <w:szCs w:val="24"/>
          <w:lang w:bidi="pt-BR"/>
        </w:rPr>
        <w:t>.</w:t>
      </w:r>
    </w:p>
    <w:p w:rsidR="00963721" w:rsidRPr="002019A4" w:rsidRDefault="00963721" w:rsidP="00D23CA7">
      <w:pPr>
        <w:ind w:left="567"/>
        <w:jc w:val="both"/>
        <w:rPr>
          <w:rFonts w:ascii="Arial" w:hAnsi="Arial" w:cs="Arial"/>
          <w:sz w:val="24"/>
          <w:szCs w:val="24"/>
          <w:lang w:bidi="pt-BR"/>
        </w:rPr>
      </w:pPr>
    </w:p>
    <w:p w:rsidR="00963721" w:rsidRPr="002019A4" w:rsidRDefault="00963721" w:rsidP="00D23CA7">
      <w:pPr>
        <w:ind w:left="567"/>
        <w:jc w:val="both"/>
        <w:rPr>
          <w:rFonts w:ascii="Arial" w:hAnsi="Arial" w:cs="Arial"/>
          <w:sz w:val="24"/>
          <w:szCs w:val="24"/>
          <w:lang w:bidi="pt-BR"/>
        </w:rPr>
      </w:pPr>
      <w:r w:rsidRPr="002019A4">
        <w:rPr>
          <w:rFonts w:ascii="Arial" w:hAnsi="Arial" w:cs="Arial"/>
          <w:b/>
          <w:sz w:val="24"/>
          <w:szCs w:val="24"/>
          <w:lang w:bidi="pt-BR"/>
        </w:rPr>
        <w:t xml:space="preserve">a) </w:t>
      </w:r>
      <w:r w:rsidRPr="002019A4">
        <w:rPr>
          <w:rFonts w:ascii="Arial" w:hAnsi="Arial" w:cs="Arial"/>
          <w:sz w:val="24"/>
          <w:szCs w:val="24"/>
          <w:lang w:bidi="pt-BR"/>
        </w:rPr>
        <w:t>A não remessa do recibo exime a Câmara da comunicação, por meio de e-mail, de eventuais esclarecimentos e retificações ocorridas no instrumento convocatório, bem como de quaisquer informações adicionais, não cabendo posteriormente qualquer reclamação.</w:t>
      </w:r>
    </w:p>
    <w:p w:rsidR="00963721" w:rsidRPr="002019A4" w:rsidRDefault="00963721" w:rsidP="00D23CA7">
      <w:pPr>
        <w:ind w:left="567"/>
        <w:jc w:val="both"/>
        <w:rPr>
          <w:rFonts w:ascii="Arial" w:hAnsi="Arial" w:cs="Arial"/>
          <w:sz w:val="24"/>
          <w:szCs w:val="24"/>
          <w:lang w:bidi="pt-BR"/>
        </w:rPr>
      </w:pPr>
    </w:p>
    <w:p w:rsidR="00553E5E" w:rsidRPr="002019A4" w:rsidRDefault="00963721" w:rsidP="00D23CA7">
      <w:pPr>
        <w:ind w:left="567"/>
        <w:jc w:val="both"/>
        <w:rPr>
          <w:rFonts w:ascii="Arial" w:hAnsi="Arial" w:cs="Arial"/>
          <w:sz w:val="24"/>
          <w:szCs w:val="24"/>
        </w:rPr>
      </w:pPr>
      <w:r w:rsidRPr="002019A4">
        <w:rPr>
          <w:rFonts w:ascii="Arial" w:hAnsi="Arial" w:cs="Arial"/>
          <w:b/>
          <w:sz w:val="24"/>
          <w:szCs w:val="24"/>
          <w:lang w:bidi="pt-BR"/>
        </w:rPr>
        <w:t>b)</w:t>
      </w:r>
      <w:r w:rsidRPr="002019A4">
        <w:rPr>
          <w:rFonts w:ascii="Arial" w:hAnsi="Arial" w:cs="Arial"/>
          <w:sz w:val="24"/>
          <w:szCs w:val="24"/>
          <w:lang w:bidi="pt-BR"/>
        </w:rPr>
        <w:t xml:space="preserve"> Recomenda-se ainda consultas à referida página para eventuais comunicações e ou esclarecimentos disponibilizados acerca do processo licitatório.</w:t>
      </w:r>
    </w:p>
    <w:p w:rsidR="00553E5E" w:rsidRPr="002019A4" w:rsidRDefault="00553E5E" w:rsidP="00D23CA7">
      <w:pPr>
        <w:jc w:val="both"/>
        <w:rPr>
          <w:rFonts w:ascii="Arial" w:hAnsi="Arial" w:cs="Arial"/>
          <w:sz w:val="24"/>
          <w:szCs w:val="24"/>
        </w:rPr>
      </w:pPr>
    </w:p>
    <w:p w:rsidR="00823C05" w:rsidRPr="002019A4" w:rsidRDefault="00553E5E" w:rsidP="00D23CA7">
      <w:pPr>
        <w:jc w:val="both"/>
        <w:rPr>
          <w:rFonts w:ascii="Arial" w:hAnsi="Arial" w:cs="Arial"/>
          <w:sz w:val="24"/>
          <w:szCs w:val="24"/>
        </w:rPr>
      </w:pPr>
      <w:r w:rsidRPr="002019A4">
        <w:rPr>
          <w:rFonts w:ascii="Arial" w:hAnsi="Arial" w:cs="Arial"/>
          <w:sz w:val="24"/>
          <w:szCs w:val="24"/>
        </w:rPr>
        <w:t xml:space="preserve">16.2 - A </w:t>
      </w:r>
      <w:r w:rsidR="00C21387" w:rsidRPr="002019A4">
        <w:rPr>
          <w:rFonts w:ascii="Arial" w:hAnsi="Arial" w:cs="Arial"/>
          <w:sz w:val="24"/>
          <w:szCs w:val="24"/>
        </w:rPr>
        <w:t>Câmara Municipal</w:t>
      </w:r>
      <w:r w:rsidRPr="002019A4">
        <w:rPr>
          <w:rFonts w:ascii="Arial" w:hAnsi="Arial" w:cs="Arial"/>
          <w:sz w:val="24"/>
          <w:szCs w:val="24"/>
        </w:rPr>
        <w:t xml:space="preserve"> de São Miguel Arcanjo poderá, a qualquer tempo, motivadamente, revogar no todo ou em parte a presente licitação.</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16.3 - Todas as comunicações referentes a este certame serão disponibilizadas no site oficial da Câmara Municipal, na seção licitação, além de efetuadas diretamente aos interessados e no que couber, publicadas no Diário Oficial do Estado de São Paulo.</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lastRenderedPageBreak/>
        <w:t>16.4 - Os recursos administrativos serão dirigidos ao Presidente da Câmara do Município de São Miguel Arcanjo, por intermédio da Comissão Permanente de Licitações, devendo ser entregues em sua sede, sendo processados e julgados na conformidade do art. 109 da Lei Federal 8.666/93.</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16.5 - A eficácia suspensiva dos recursos hierárquicos que forem interpostos no curso da licitação estender-se-á ao prazo de convocação previsto no art. 64 § 3º Lei Federal nº 8.666/93.</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color w:val="000000" w:themeColor="text1"/>
          <w:sz w:val="24"/>
          <w:szCs w:val="24"/>
        </w:rPr>
      </w:pPr>
      <w:r w:rsidRPr="002019A4">
        <w:rPr>
          <w:rFonts w:ascii="Arial" w:hAnsi="Arial" w:cs="Arial"/>
          <w:color w:val="000000" w:themeColor="text1"/>
          <w:sz w:val="24"/>
          <w:szCs w:val="24"/>
        </w:rPr>
        <w:t xml:space="preserve">16.6 - O resultado do presente certame será divulgado no endereço eletrônico: </w:t>
      </w:r>
      <w:hyperlink r:id="rId13" w:history="1">
        <w:r w:rsidRPr="002019A4">
          <w:rPr>
            <w:rStyle w:val="Hyperlink"/>
            <w:rFonts w:ascii="Arial" w:hAnsi="Arial" w:cs="Arial"/>
            <w:color w:val="000000" w:themeColor="text1"/>
            <w:sz w:val="24"/>
            <w:szCs w:val="24"/>
          </w:rPr>
          <w:t>http://www.camarasma.sp.gov.br/Licitacao</w:t>
        </w:r>
      </w:hyperlink>
      <w:r w:rsidRPr="002019A4">
        <w:rPr>
          <w:rFonts w:ascii="Arial" w:hAnsi="Arial" w:cs="Arial"/>
          <w:color w:val="000000" w:themeColor="text1"/>
          <w:sz w:val="24"/>
          <w:szCs w:val="24"/>
        </w:rPr>
        <w:t>.</w:t>
      </w:r>
    </w:p>
    <w:p w:rsidR="00963721" w:rsidRPr="002019A4" w:rsidRDefault="00963721" w:rsidP="00D23CA7">
      <w:pPr>
        <w:jc w:val="both"/>
        <w:rPr>
          <w:rFonts w:ascii="Arial" w:hAnsi="Arial" w:cs="Arial"/>
          <w:color w:val="000000" w:themeColor="text1"/>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 xml:space="preserve">16.7 - O desatendimento de exigências formais não essenciais deixará </w:t>
      </w:r>
      <w:r w:rsidRPr="002019A4">
        <w:rPr>
          <w:rFonts w:ascii="Arial" w:hAnsi="Arial" w:cs="Arial"/>
          <w:color w:val="000000" w:themeColor="text1"/>
          <w:spacing w:val="1"/>
          <w:sz w:val="24"/>
          <w:szCs w:val="24"/>
        </w:rPr>
        <w:t xml:space="preserve">de </w:t>
      </w:r>
      <w:r w:rsidRPr="002019A4">
        <w:rPr>
          <w:rFonts w:ascii="Arial" w:hAnsi="Arial" w:cs="Arial"/>
          <w:color w:val="000000" w:themeColor="text1"/>
          <w:sz w:val="24"/>
          <w:szCs w:val="24"/>
        </w:rPr>
        <w:t>importar no afastamento da proponente, desde que possíveis à exata compreensão de sua proposta e a aferição da sua qualificação, durante a realização da sessão pública do PREGÃO.</w:t>
      </w:r>
    </w:p>
    <w:p w:rsidR="00963721" w:rsidRPr="002019A4" w:rsidRDefault="00963721" w:rsidP="00D23CA7">
      <w:pPr>
        <w:pStyle w:val="Corpodetexto"/>
        <w:rPr>
          <w:rFonts w:ascii="Arial" w:hAnsi="Arial" w:cs="Arial"/>
          <w:color w:val="000000" w:themeColor="text1"/>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 xml:space="preserve">16.8 - A(s) proponente(s) assume(m) o(s) custo(s) para a preparação e apresentação de sua(s) proposta(s), sendo que o órgão licitante não se responsabilizará, </w:t>
      </w:r>
      <w:r w:rsidRPr="002019A4">
        <w:rPr>
          <w:rFonts w:ascii="Arial" w:hAnsi="Arial" w:cs="Arial"/>
          <w:color w:val="000000" w:themeColor="text1"/>
          <w:spacing w:val="-3"/>
          <w:sz w:val="24"/>
          <w:szCs w:val="24"/>
        </w:rPr>
        <w:t xml:space="preserve">em </w:t>
      </w:r>
      <w:r w:rsidRPr="002019A4">
        <w:rPr>
          <w:rFonts w:ascii="Arial" w:hAnsi="Arial" w:cs="Arial"/>
          <w:color w:val="000000" w:themeColor="text1"/>
          <w:sz w:val="24"/>
          <w:szCs w:val="24"/>
        </w:rPr>
        <w:t>qualquer hipótese, por esta(s) despesa(s), independentemente da condução ou do resultado do</w:t>
      </w:r>
      <w:r w:rsidRPr="002019A4">
        <w:rPr>
          <w:rFonts w:ascii="Arial" w:hAnsi="Arial" w:cs="Arial"/>
          <w:color w:val="000000" w:themeColor="text1"/>
          <w:spacing w:val="-1"/>
          <w:sz w:val="24"/>
          <w:szCs w:val="24"/>
        </w:rPr>
        <w:t xml:space="preserve"> </w:t>
      </w:r>
      <w:r w:rsidRPr="002019A4">
        <w:rPr>
          <w:rFonts w:ascii="Arial" w:hAnsi="Arial" w:cs="Arial"/>
          <w:color w:val="000000" w:themeColor="text1"/>
          <w:sz w:val="24"/>
          <w:szCs w:val="24"/>
        </w:rPr>
        <w:t>PREGÃO.</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sz w:val="24"/>
          <w:szCs w:val="24"/>
        </w:rPr>
        <w:t xml:space="preserve">16.9 - Fica o </w:t>
      </w:r>
      <w:r w:rsidRPr="002019A4">
        <w:rPr>
          <w:rFonts w:ascii="Arial" w:hAnsi="Arial" w:cs="Arial"/>
          <w:sz w:val="24"/>
          <w:szCs w:val="24"/>
          <w:lang w:val="pt"/>
        </w:rPr>
        <w:t xml:space="preserve">licitante </w:t>
      </w:r>
      <w:r w:rsidRPr="002019A4">
        <w:rPr>
          <w:rFonts w:ascii="Arial" w:hAnsi="Arial" w:cs="Arial"/>
          <w:sz w:val="24"/>
          <w:szCs w:val="24"/>
        </w:rPr>
        <w:t>ciente que a simples apresentação da proposta implica na aceitação de todas as condições estabelecidas neste Edital, não podendo invocar nenhum desconhecimento, como elemento impeditivo da formulação de sua proposta ou do perfeito cumprimento do ajuste.</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sz w:val="24"/>
          <w:szCs w:val="24"/>
        </w:rPr>
        <w:t xml:space="preserve">16.10 - A Administração reserva-se o direito de exigir documentação </w:t>
      </w:r>
      <w:r w:rsidRPr="002019A4">
        <w:rPr>
          <w:rFonts w:ascii="Arial" w:hAnsi="Arial" w:cs="Arial"/>
          <w:sz w:val="24"/>
          <w:szCs w:val="24"/>
          <w:lang w:val="pt"/>
        </w:rPr>
        <w:t xml:space="preserve">comprobatória </w:t>
      </w:r>
      <w:r w:rsidRPr="002019A4">
        <w:rPr>
          <w:rFonts w:ascii="Arial" w:hAnsi="Arial" w:cs="Arial"/>
          <w:sz w:val="24"/>
          <w:szCs w:val="24"/>
        </w:rPr>
        <w:t>do cumprimento de todas as exigências legais provenientes da licitação, bem como a promoção de diligência destinada a esclarecer a instrução do processo (§ 3° do artigo 43 da Lei 8666/93).</w:t>
      </w:r>
    </w:p>
    <w:p w:rsidR="00963721" w:rsidRPr="002019A4" w:rsidRDefault="00963721" w:rsidP="00D23CA7">
      <w:pPr>
        <w:jc w:val="both"/>
        <w:rPr>
          <w:rFonts w:ascii="Arial" w:hAnsi="Arial" w:cs="Arial"/>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16.11 - As normas disciplinadoras desta licitação serão interpretadas em favor da ampliação da disputa, respeitada a igualdade de oportunidade entre os licitantes, desde que não se comprometam o interesse público, a finalidade e a segurança da contratação.</w:t>
      </w:r>
    </w:p>
    <w:p w:rsidR="00963721" w:rsidRPr="002019A4" w:rsidRDefault="00963721" w:rsidP="00D23CA7">
      <w:pPr>
        <w:pStyle w:val="PargrafodaLista"/>
        <w:ind w:left="0"/>
        <w:rPr>
          <w:rFonts w:ascii="Arial" w:hAnsi="Arial" w:cs="Arial"/>
          <w:color w:val="000000" w:themeColor="text1"/>
          <w:sz w:val="24"/>
          <w:szCs w:val="24"/>
        </w:rPr>
      </w:pPr>
    </w:p>
    <w:p w:rsidR="00963721" w:rsidRPr="002019A4" w:rsidRDefault="00963721" w:rsidP="00D23CA7">
      <w:pPr>
        <w:jc w:val="both"/>
        <w:rPr>
          <w:rFonts w:ascii="Arial" w:hAnsi="Arial" w:cs="Arial"/>
          <w:sz w:val="24"/>
          <w:szCs w:val="24"/>
        </w:rPr>
      </w:pPr>
      <w:r w:rsidRPr="002019A4">
        <w:rPr>
          <w:rFonts w:ascii="Arial" w:hAnsi="Arial" w:cs="Arial"/>
          <w:color w:val="000000" w:themeColor="text1"/>
          <w:sz w:val="24"/>
          <w:szCs w:val="24"/>
        </w:rPr>
        <w:t xml:space="preserve">16.12 - Após a celebração do contrato, os envelopes contendo os documentos de habilitação dos demais licitantes ficarão à disposição para retirada, pelo prazo de </w:t>
      </w:r>
      <w:r w:rsidRPr="002019A4">
        <w:rPr>
          <w:rFonts w:ascii="Arial" w:hAnsi="Arial" w:cs="Arial"/>
          <w:b/>
          <w:color w:val="000000" w:themeColor="text1"/>
          <w:sz w:val="24"/>
          <w:szCs w:val="24"/>
        </w:rPr>
        <w:t>05 (cinco) dias</w:t>
      </w:r>
      <w:r w:rsidRPr="002019A4">
        <w:rPr>
          <w:rFonts w:ascii="Arial" w:hAnsi="Arial" w:cs="Arial"/>
          <w:color w:val="000000" w:themeColor="text1"/>
          <w:sz w:val="24"/>
          <w:szCs w:val="24"/>
        </w:rPr>
        <w:t>, após, serão inutilizados.</w:t>
      </w:r>
    </w:p>
    <w:p w:rsidR="00963721" w:rsidRPr="002019A4" w:rsidRDefault="00963721" w:rsidP="00D23CA7">
      <w:pPr>
        <w:jc w:val="both"/>
        <w:rPr>
          <w:rFonts w:ascii="Arial" w:hAnsi="Arial" w:cs="Arial"/>
          <w:sz w:val="24"/>
          <w:szCs w:val="24"/>
        </w:rPr>
      </w:pPr>
    </w:p>
    <w:p w:rsidR="00C21387" w:rsidRDefault="00C21387">
      <w:pPr>
        <w:rPr>
          <w:rFonts w:ascii="Arial" w:hAnsi="Arial" w:cs="Arial"/>
          <w:color w:val="000000" w:themeColor="text1"/>
          <w:sz w:val="24"/>
          <w:szCs w:val="24"/>
        </w:rPr>
      </w:pPr>
      <w:r>
        <w:rPr>
          <w:rFonts w:ascii="Arial" w:hAnsi="Arial" w:cs="Arial"/>
          <w:color w:val="000000" w:themeColor="text1"/>
          <w:sz w:val="24"/>
          <w:szCs w:val="24"/>
        </w:rPr>
        <w:br w:type="page"/>
      </w:r>
    </w:p>
    <w:p w:rsidR="00963721" w:rsidRPr="002019A4" w:rsidRDefault="00963721" w:rsidP="00D23CA7">
      <w:pPr>
        <w:jc w:val="both"/>
        <w:rPr>
          <w:rFonts w:ascii="Arial" w:hAnsi="Arial" w:cs="Arial"/>
          <w:color w:val="000000" w:themeColor="text1"/>
          <w:sz w:val="24"/>
          <w:szCs w:val="24"/>
        </w:rPr>
      </w:pPr>
      <w:r w:rsidRPr="002019A4">
        <w:rPr>
          <w:rFonts w:ascii="Arial" w:hAnsi="Arial" w:cs="Arial"/>
          <w:color w:val="000000" w:themeColor="text1"/>
          <w:sz w:val="24"/>
          <w:szCs w:val="24"/>
        </w:rPr>
        <w:lastRenderedPageBreak/>
        <w:t>16.13 - Será competente o foro da Comarca de São Miguel Arcanjo, com renúncia expressa a qualquer outro, por mais privilegiado que seja, para solução de questões oriundas deste</w:t>
      </w:r>
      <w:r w:rsidRPr="002019A4">
        <w:rPr>
          <w:rFonts w:ascii="Arial" w:hAnsi="Arial" w:cs="Arial"/>
          <w:color w:val="000000" w:themeColor="text1"/>
          <w:spacing w:val="-8"/>
          <w:sz w:val="24"/>
          <w:szCs w:val="24"/>
        </w:rPr>
        <w:t xml:space="preserve"> </w:t>
      </w:r>
      <w:r w:rsidRPr="002019A4">
        <w:rPr>
          <w:rFonts w:ascii="Arial" w:hAnsi="Arial" w:cs="Arial"/>
          <w:color w:val="000000" w:themeColor="text1"/>
          <w:sz w:val="24"/>
          <w:szCs w:val="24"/>
        </w:rPr>
        <w:t>PREGÃO.</w:t>
      </w:r>
    </w:p>
    <w:p w:rsidR="00963721" w:rsidRDefault="00963721" w:rsidP="00D23CA7">
      <w:pPr>
        <w:jc w:val="both"/>
        <w:rPr>
          <w:rFonts w:ascii="Arial" w:hAnsi="Arial" w:cs="Arial"/>
          <w:color w:val="000000" w:themeColor="text1"/>
          <w:sz w:val="24"/>
          <w:szCs w:val="24"/>
        </w:rPr>
      </w:pPr>
    </w:p>
    <w:p w:rsidR="009652A8" w:rsidRDefault="009652A8" w:rsidP="00D23CA7">
      <w:pPr>
        <w:jc w:val="both"/>
        <w:rPr>
          <w:rFonts w:ascii="Arial" w:hAnsi="Arial" w:cs="Arial"/>
          <w:color w:val="000000" w:themeColor="text1"/>
          <w:sz w:val="24"/>
          <w:szCs w:val="24"/>
        </w:rPr>
      </w:pPr>
    </w:p>
    <w:p w:rsidR="009652A8" w:rsidRDefault="009652A8" w:rsidP="00D23CA7">
      <w:pPr>
        <w:jc w:val="both"/>
        <w:rPr>
          <w:rFonts w:ascii="Arial" w:hAnsi="Arial" w:cs="Arial"/>
          <w:color w:val="000000" w:themeColor="text1"/>
          <w:sz w:val="24"/>
          <w:szCs w:val="24"/>
        </w:rPr>
      </w:pPr>
    </w:p>
    <w:p w:rsidR="009652A8" w:rsidRDefault="009652A8" w:rsidP="00D23CA7">
      <w:pPr>
        <w:jc w:val="both"/>
        <w:rPr>
          <w:rFonts w:ascii="Arial" w:hAnsi="Arial" w:cs="Arial"/>
          <w:color w:val="000000" w:themeColor="text1"/>
          <w:sz w:val="24"/>
          <w:szCs w:val="24"/>
        </w:rPr>
      </w:pPr>
    </w:p>
    <w:p w:rsidR="009652A8" w:rsidRDefault="009652A8" w:rsidP="00D23CA7">
      <w:pPr>
        <w:jc w:val="both"/>
        <w:rPr>
          <w:rFonts w:ascii="Arial" w:hAnsi="Arial" w:cs="Arial"/>
          <w:color w:val="000000" w:themeColor="text1"/>
          <w:sz w:val="24"/>
          <w:szCs w:val="24"/>
        </w:rPr>
      </w:pPr>
    </w:p>
    <w:p w:rsidR="009652A8" w:rsidRPr="002019A4" w:rsidRDefault="009652A8" w:rsidP="00D23CA7">
      <w:pPr>
        <w:jc w:val="both"/>
        <w:rPr>
          <w:rFonts w:ascii="Arial" w:hAnsi="Arial" w:cs="Arial"/>
          <w:color w:val="000000" w:themeColor="text1"/>
          <w:sz w:val="24"/>
          <w:szCs w:val="24"/>
        </w:rPr>
      </w:pPr>
    </w:p>
    <w:p w:rsidR="00963721" w:rsidRPr="002019A4" w:rsidRDefault="009652A8" w:rsidP="00D23CA7">
      <w:pPr>
        <w:jc w:val="both"/>
        <w:rPr>
          <w:rFonts w:ascii="Arial" w:hAnsi="Arial" w:cs="Arial"/>
          <w:sz w:val="24"/>
          <w:szCs w:val="24"/>
        </w:rPr>
      </w:pPr>
      <w:r>
        <w:rPr>
          <w:rFonts w:ascii="Arial" w:hAnsi="Arial" w:cs="Arial"/>
          <w:color w:val="000000" w:themeColor="text1"/>
          <w:sz w:val="24"/>
          <w:szCs w:val="24"/>
        </w:rPr>
        <w:t xml:space="preserve">                                                      São Miguel Arcanjo, 2</w:t>
      </w:r>
      <w:r w:rsidR="00B841D6">
        <w:rPr>
          <w:rFonts w:ascii="Arial" w:hAnsi="Arial" w:cs="Arial"/>
          <w:color w:val="000000" w:themeColor="text1"/>
          <w:sz w:val="24"/>
          <w:szCs w:val="24"/>
        </w:rPr>
        <w:t>8</w:t>
      </w:r>
      <w:r w:rsidR="003639DE">
        <w:rPr>
          <w:rFonts w:ascii="Arial" w:hAnsi="Arial" w:cs="Arial"/>
          <w:color w:val="000000" w:themeColor="text1"/>
          <w:sz w:val="24"/>
          <w:szCs w:val="24"/>
        </w:rPr>
        <w:t xml:space="preserve"> de jun</w:t>
      </w:r>
      <w:r>
        <w:rPr>
          <w:rFonts w:ascii="Arial" w:hAnsi="Arial" w:cs="Arial"/>
          <w:color w:val="000000" w:themeColor="text1"/>
          <w:sz w:val="24"/>
          <w:szCs w:val="24"/>
        </w:rPr>
        <w:t xml:space="preserve">ho </w:t>
      </w:r>
      <w:r w:rsidR="00963721" w:rsidRPr="002019A4">
        <w:rPr>
          <w:rFonts w:ascii="Arial" w:hAnsi="Arial" w:cs="Arial"/>
          <w:color w:val="000000" w:themeColor="text1"/>
          <w:sz w:val="24"/>
          <w:szCs w:val="24"/>
        </w:rPr>
        <w:t xml:space="preserve">de </w:t>
      </w:r>
      <w:r w:rsidR="00940BEE" w:rsidRPr="002019A4">
        <w:rPr>
          <w:rFonts w:ascii="Arial" w:hAnsi="Arial" w:cs="Arial"/>
          <w:color w:val="000000" w:themeColor="text1"/>
          <w:sz w:val="24"/>
          <w:szCs w:val="24"/>
        </w:rPr>
        <w:t>2018.</w:t>
      </w:r>
    </w:p>
    <w:p w:rsidR="00823C05" w:rsidRPr="002019A4" w:rsidRDefault="00823C05" w:rsidP="00D23CA7">
      <w:pPr>
        <w:jc w:val="both"/>
        <w:rPr>
          <w:rFonts w:ascii="Arial" w:hAnsi="Arial" w:cs="Arial"/>
          <w:sz w:val="24"/>
          <w:szCs w:val="24"/>
        </w:rPr>
      </w:pPr>
    </w:p>
    <w:p w:rsidR="00823C05" w:rsidRDefault="00823C05"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Default="009652A8" w:rsidP="00D23CA7">
      <w:pPr>
        <w:jc w:val="both"/>
        <w:rPr>
          <w:rFonts w:ascii="Arial" w:hAnsi="Arial" w:cs="Arial"/>
          <w:sz w:val="24"/>
          <w:szCs w:val="24"/>
        </w:rPr>
      </w:pPr>
    </w:p>
    <w:p w:rsidR="009652A8" w:rsidRPr="002019A4" w:rsidRDefault="009652A8" w:rsidP="00D23CA7">
      <w:pPr>
        <w:jc w:val="both"/>
        <w:rPr>
          <w:rFonts w:ascii="Arial" w:hAnsi="Arial" w:cs="Arial"/>
          <w:sz w:val="24"/>
          <w:szCs w:val="24"/>
        </w:rPr>
      </w:pPr>
    </w:p>
    <w:p w:rsidR="00E27BE3" w:rsidRPr="002019A4" w:rsidRDefault="00E27BE3" w:rsidP="00D23CA7">
      <w:pPr>
        <w:jc w:val="both"/>
        <w:rPr>
          <w:rFonts w:ascii="Arial" w:hAnsi="Arial" w:cs="Arial"/>
          <w:sz w:val="24"/>
          <w:szCs w:val="24"/>
        </w:rPr>
      </w:pPr>
    </w:p>
    <w:p w:rsidR="00990D99" w:rsidRPr="002019A4" w:rsidRDefault="00823C05" w:rsidP="00D23CA7">
      <w:pPr>
        <w:jc w:val="center"/>
        <w:rPr>
          <w:rFonts w:ascii="Arial" w:hAnsi="Arial" w:cs="Arial"/>
          <w:b/>
          <w:sz w:val="24"/>
          <w:szCs w:val="24"/>
        </w:rPr>
      </w:pPr>
      <w:bookmarkStart w:id="0" w:name="bookmark21"/>
      <w:r w:rsidRPr="002019A4">
        <w:rPr>
          <w:rFonts w:ascii="Arial" w:hAnsi="Arial" w:cs="Arial"/>
          <w:b/>
          <w:sz w:val="24"/>
          <w:szCs w:val="24"/>
        </w:rPr>
        <w:t>JOÃO GILBERTO SALES ALBACH</w:t>
      </w:r>
    </w:p>
    <w:p w:rsidR="007F2FBE" w:rsidRPr="002019A4" w:rsidRDefault="00990D99" w:rsidP="00D23CA7">
      <w:pPr>
        <w:jc w:val="center"/>
        <w:rPr>
          <w:rFonts w:ascii="Arial" w:hAnsi="Arial" w:cs="Arial"/>
          <w:sz w:val="24"/>
          <w:szCs w:val="24"/>
        </w:rPr>
      </w:pPr>
      <w:r w:rsidRPr="002019A4">
        <w:rPr>
          <w:rFonts w:ascii="Arial" w:hAnsi="Arial" w:cs="Arial"/>
          <w:sz w:val="24"/>
          <w:szCs w:val="24"/>
        </w:rPr>
        <w:t>Presidente Câmara Municipal de São Miguel Arcanjo</w:t>
      </w:r>
      <w:bookmarkEnd w:id="0"/>
    </w:p>
    <w:p w:rsidR="007F2FBE" w:rsidRPr="002019A4" w:rsidRDefault="007F2FBE" w:rsidP="00D23CA7">
      <w:pPr>
        <w:rPr>
          <w:rFonts w:ascii="Arial" w:hAnsi="Arial" w:cs="Arial"/>
          <w:sz w:val="24"/>
          <w:szCs w:val="24"/>
        </w:rPr>
      </w:pPr>
      <w:r w:rsidRPr="002019A4">
        <w:rPr>
          <w:rFonts w:ascii="Arial" w:hAnsi="Arial" w:cs="Arial"/>
          <w:sz w:val="24"/>
          <w:szCs w:val="24"/>
        </w:rPr>
        <w:br w:type="page"/>
      </w:r>
    </w:p>
    <w:p w:rsidR="007F2FBE" w:rsidRPr="002019A4" w:rsidRDefault="007F2FBE" w:rsidP="00D23CA7">
      <w:pPr>
        <w:pStyle w:val="SemEspaamento"/>
        <w:jc w:val="center"/>
        <w:rPr>
          <w:rFonts w:ascii="Arial" w:hAnsi="Arial" w:cs="Arial"/>
          <w:b/>
          <w:sz w:val="24"/>
          <w:szCs w:val="24"/>
          <w:u w:val="single"/>
        </w:rPr>
      </w:pPr>
      <w:r w:rsidRPr="002019A4">
        <w:rPr>
          <w:rStyle w:val="Ttulo30"/>
          <w:rFonts w:ascii="Arial" w:hAnsi="Arial" w:cs="Arial"/>
          <w:b/>
          <w:sz w:val="24"/>
          <w:szCs w:val="24"/>
        </w:rPr>
        <w:lastRenderedPageBreak/>
        <w:t>ANEXO I -</w:t>
      </w:r>
      <w:r w:rsidRPr="002019A4">
        <w:rPr>
          <w:rFonts w:ascii="Arial" w:hAnsi="Arial" w:cs="Arial"/>
          <w:b/>
          <w:sz w:val="24"/>
          <w:szCs w:val="24"/>
          <w:u w:val="single"/>
        </w:rPr>
        <w:t xml:space="preserve"> TERMO DE REFERÊNCIA</w:t>
      </w:r>
    </w:p>
    <w:p w:rsidR="007F2FBE" w:rsidRPr="002019A4" w:rsidRDefault="007F2FBE" w:rsidP="00D23CA7">
      <w:pPr>
        <w:pStyle w:val="SemEspaamento"/>
        <w:jc w:val="center"/>
        <w:rPr>
          <w:rFonts w:ascii="Arial" w:hAnsi="Arial" w:cs="Arial"/>
          <w:sz w:val="24"/>
          <w:szCs w:val="24"/>
          <w:u w:val="single"/>
        </w:rPr>
      </w:pPr>
    </w:p>
    <w:p w:rsidR="007F2FBE" w:rsidRPr="002019A4" w:rsidRDefault="007F2FBE" w:rsidP="00D23CA7">
      <w:pPr>
        <w:pStyle w:val="SemEspaamento"/>
        <w:jc w:val="both"/>
        <w:rPr>
          <w:rStyle w:val="Ttulo30"/>
          <w:rFonts w:ascii="Arial" w:hAnsi="Arial" w:cs="Arial"/>
          <w:b/>
          <w:sz w:val="24"/>
          <w:szCs w:val="24"/>
        </w:rPr>
      </w:pPr>
      <w:r w:rsidRPr="002019A4">
        <w:rPr>
          <w:rStyle w:val="Ttulo30"/>
          <w:rFonts w:ascii="Arial" w:hAnsi="Arial" w:cs="Arial"/>
          <w:b/>
          <w:sz w:val="24"/>
          <w:szCs w:val="24"/>
        </w:rPr>
        <w:t xml:space="preserve">PREGÃO PRESENCIAL N° </w:t>
      </w:r>
      <w:r w:rsidR="00D21939" w:rsidRPr="002019A4">
        <w:rPr>
          <w:rStyle w:val="Ttulo30"/>
          <w:rFonts w:ascii="Arial" w:hAnsi="Arial" w:cs="Arial"/>
          <w:b/>
          <w:sz w:val="24"/>
          <w:szCs w:val="24"/>
        </w:rPr>
        <w:t>03</w:t>
      </w:r>
      <w:r w:rsidRPr="002019A4">
        <w:rPr>
          <w:rStyle w:val="Ttulo30"/>
          <w:rFonts w:ascii="Arial" w:hAnsi="Arial" w:cs="Arial"/>
          <w:b/>
          <w:sz w:val="24"/>
          <w:szCs w:val="24"/>
        </w:rPr>
        <w:t>/2018</w:t>
      </w:r>
    </w:p>
    <w:p w:rsidR="007F2FBE" w:rsidRPr="002019A4" w:rsidRDefault="007F2FBE" w:rsidP="00D23CA7">
      <w:pPr>
        <w:pStyle w:val="SemEspaamento"/>
        <w:rPr>
          <w:rFonts w:ascii="Arial" w:hAnsi="Arial" w:cs="Arial"/>
          <w:sz w:val="24"/>
          <w:szCs w:val="24"/>
          <w:u w:val="single"/>
        </w:rPr>
      </w:pPr>
    </w:p>
    <w:p w:rsidR="008B15DC" w:rsidRPr="002019A4" w:rsidRDefault="00BB0BBE" w:rsidP="00D23CA7">
      <w:pPr>
        <w:pStyle w:val="SemEspaamento"/>
        <w:jc w:val="both"/>
        <w:rPr>
          <w:rFonts w:ascii="Arial" w:hAnsi="Arial" w:cs="Arial"/>
          <w:sz w:val="24"/>
          <w:szCs w:val="24"/>
        </w:rPr>
      </w:pPr>
      <w:r w:rsidRPr="002019A4">
        <w:rPr>
          <w:rFonts w:ascii="Arial" w:hAnsi="Arial" w:cs="Arial"/>
          <w:b/>
          <w:caps/>
          <w:sz w:val="24"/>
          <w:szCs w:val="24"/>
        </w:rPr>
        <w:t xml:space="preserve">1 - </w:t>
      </w:r>
      <w:r w:rsidR="000A7967" w:rsidRPr="002019A4">
        <w:rPr>
          <w:rFonts w:ascii="Arial" w:hAnsi="Arial" w:cs="Arial"/>
          <w:b/>
          <w:caps/>
          <w:sz w:val="24"/>
          <w:szCs w:val="24"/>
        </w:rPr>
        <w:t>Objeto</w:t>
      </w:r>
    </w:p>
    <w:p w:rsidR="008B15DC" w:rsidRPr="002019A4" w:rsidRDefault="008B15DC" w:rsidP="00D23CA7">
      <w:pPr>
        <w:pStyle w:val="SemEspaamento"/>
        <w:jc w:val="both"/>
        <w:rPr>
          <w:rFonts w:ascii="Arial" w:hAnsi="Arial" w:cs="Arial"/>
          <w:sz w:val="24"/>
          <w:szCs w:val="24"/>
        </w:rPr>
      </w:pPr>
    </w:p>
    <w:p w:rsidR="007F2FBE" w:rsidRPr="002019A4" w:rsidRDefault="00BB0BBE" w:rsidP="00D23CA7">
      <w:pPr>
        <w:pStyle w:val="SemEspaamento"/>
        <w:jc w:val="both"/>
        <w:rPr>
          <w:rFonts w:ascii="Arial" w:hAnsi="Arial" w:cs="Arial"/>
          <w:sz w:val="24"/>
          <w:szCs w:val="24"/>
        </w:rPr>
      </w:pPr>
      <w:r w:rsidRPr="002019A4">
        <w:rPr>
          <w:rFonts w:ascii="Arial" w:hAnsi="Arial" w:cs="Arial"/>
          <w:sz w:val="24"/>
          <w:szCs w:val="24"/>
        </w:rPr>
        <w:t xml:space="preserve">1.1 - </w:t>
      </w:r>
      <w:r w:rsidR="000A7967" w:rsidRPr="002019A4">
        <w:rPr>
          <w:rFonts w:ascii="Arial" w:hAnsi="Arial" w:cs="Arial"/>
          <w:sz w:val="24"/>
          <w:szCs w:val="24"/>
        </w:rPr>
        <w:t xml:space="preserve">Aquisição de 01 (um) veículo automotor sedan, zero quilômetros, </w:t>
      </w:r>
      <w:r w:rsidR="00E05FB2" w:rsidRPr="002019A4">
        <w:rPr>
          <w:rFonts w:ascii="Arial" w:hAnsi="Arial" w:cs="Arial"/>
          <w:sz w:val="24"/>
          <w:szCs w:val="24"/>
        </w:rPr>
        <w:t xml:space="preserve">ano de fabricação 2018, </w:t>
      </w:r>
      <w:r w:rsidR="000A7967" w:rsidRPr="002019A4">
        <w:rPr>
          <w:rFonts w:ascii="Arial" w:hAnsi="Arial" w:cs="Arial"/>
          <w:sz w:val="24"/>
          <w:szCs w:val="24"/>
        </w:rPr>
        <w:t>para compor a frota da Câmara Municipal de São Miguel Arcanjo.</w:t>
      </w:r>
    </w:p>
    <w:p w:rsidR="000A7967" w:rsidRPr="002019A4" w:rsidRDefault="000A7967" w:rsidP="00D23CA7">
      <w:pPr>
        <w:pStyle w:val="SemEspaamento"/>
        <w:jc w:val="both"/>
        <w:rPr>
          <w:rFonts w:ascii="Arial" w:hAnsi="Arial" w:cs="Arial"/>
          <w:sz w:val="24"/>
          <w:szCs w:val="24"/>
        </w:rPr>
      </w:pPr>
    </w:p>
    <w:p w:rsidR="008B15DC" w:rsidRPr="002019A4" w:rsidRDefault="00BB0BBE" w:rsidP="00D23CA7">
      <w:pPr>
        <w:pStyle w:val="SemEspaamento"/>
        <w:jc w:val="both"/>
        <w:rPr>
          <w:rFonts w:ascii="Arial" w:hAnsi="Arial" w:cs="Arial"/>
          <w:b/>
          <w:sz w:val="24"/>
          <w:szCs w:val="24"/>
        </w:rPr>
      </w:pPr>
      <w:r w:rsidRPr="002019A4">
        <w:rPr>
          <w:rFonts w:ascii="Arial" w:hAnsi="Arial" w:cs="Arial"/>
          <w:b/>
          <w:caps/>
          <w:sz w:val="24"/>
          <w:szCs w:val="24"/>
        </w:rPr>
        <w:t xml:space="preserve">2 - </w:t>
      </w:r>
      <w:r w:rsidR="000A7967" w:rsidRPr="002019A4">
        <w:rPr>
          <w:rFonts w:ascii="Arial" w:hAnsi="Arial" w:cs="Arial"/>
          <w:b/>
          <w:caps/>
          <w:sz w:val="24"/>
          <w:szCs w:val="24"/>
        </w:rPr>
        <w:t>Justificativa</w:t>
      </w:r>
    </w:p>
    <w:p w:rsidR="008B15DC" w:rsidRPr="002019A4" w:rsidRDefault="008B15DC" w:rsidP="00D23CA7">
      <w:pPr>
        <w:pStyle w:val="SemEspaamento"/>
        <w:jc w:val="both"/>
        <w:rPr>
          <w:rFonts w:ascii="Arial" w:hAnsi="Arial" w:cs="Arial"/>
          <w:sz w:val="24"/>
          <w:szCs w:val="24"/>
        </w:rPr>
      </w:pPr>
    </w:p>
    <w:p w:rsidR="000A7967" w:rsidRPr="002019A4" w:rsidRDefault="00BB0BBE" w:rsidP="00D23CA7">
      <w:pPr>
        <w:pStyle w:val="SemEspaamento"/>
        <w:jc w:val="both"/>
        <w:rPr>
          <w:rFonts w:ascii="Arial" w:hAnsi="Arial" w:cs="Arial"/>
          <w:sz w:val="24"/>
          <w:szCs w:val="24"/>
        </w:rPr>
      </w:pPr>
      <w:r w:rsidRPr="002019A4">
        <w:rPr>
          <w:rFonts w:ascii="Arial" w:hAnsi="Arial" w:cs="Arial"/>
          <w:sz w:val="24"/>
          <w:szCs w:val="24"/>
        </w:rPr>
        <w:t xml:space="preserve">2.1 - </w:t>
      </w:r>
      <w:r w:rsidR="000A7967" w:rsidRPr="002019A4">
        <w:rPr>
          <w:rFonts w:ascii="Arial" w:hAnsi="Arial" w:cs="Arial"/>
          <w:sz w:val="24"/>
          <w:szCs w:val="24"/>
        </w:rPr>
        <w:t xml:space="preserve">A aquisição visa atender aos princípios da economicidade e eficiência, em vista dos desgastes decorrentes do tempo e do uso do veículo </w:t>
      </w:r>
      <w:r w:rsidR="00E05FB2" w:rsidRPr="002019A4">
        <w:rPr>
          <w:rFonts w:ascii="Arial" w:hAnsi="Arial" w:cs="Arial"/>
          <w:sz w:val="24"/>
          <w:szCs w:val="24"/>
        </w:rPr>
        <w:t>Gol</w:t>
      </w:r>
      <w:r w:rsidR="000A7967" w:rsidRPr="002019A4">
        <w:rPr>
          <w:rFonts w:ascii="Arial" w:hAnsi="Arial" w:cs="Arial"/>
          <w:sz w:val="24"/>
          <w:szCs w:val="24"/>
        </w:rPr>
        <w:t xml:space="preserve">, que será substituído pelo novo </w:t>
      </w:r>
      <w:r w:rsidR="00E05FB2" w:rsidRPr="002019A4">
        <w:rPr>
          <w:rFonts w:ascii="Arial" w:hAnsi="Arial" w:cs="Arial"/>
          <w:sz w:val="24"/>
          <w:szCs w:val="24"/>
        </w:rPr>
        <w:t xml:space="preserve">automóvel, o qual será </w:t>
      </w:r>
      <w:r w:rsidR="000A7967" w:rsidRPr="002019A4">
        <w:rPr>
          <w:rFonts w:ascii="Arial" w:hAnsi="Arial" w:cs="Arial"/>
          <w:sz w:val="24"/>
          <w:szCs w:val="24"/>
        </w:rPr>
        <w:t xml:space="preserve">destinado a atender as atividades ordinárias da Presidência, Vereadores e expedientes administrativos, nos constantes deslocamentos e viagens a serviço deste Poder Legislativo, necessitando de </w:t>
      </w:r>
      <w:r w:rsidR="00E05FB2" w:rsidRPr="002019A4">
        <w:rPr>
          <w:rFonts w:ascii="Arial" w:hAnsi="Arial" w:cs="Arial"/>
          <w:sz w:val="24"/>
          <w:szCs w:val="24"/>
        </w:rPr>
        <w:t>veículo mais seguro, econômico e confortável.</w:t>
      </w:r>
    </w:p>
    <w:p w:rsidR="00E05FB2" w:rsidRPr="002019A4" w:rsidRDefault="00E05FB2" w:rsidP="00D23CA7">
      <w:pPr>
        <w:pStyle w:val="SemEspaamento"/>
        <w:jc w:val="both"/>
        <w:rPr>
          <w:rFonts w:ascii="Arial" w:hAnsi="Arial" w:cs="Arial"/>
          <w:sz w:val="24"/>
          <w:szCs w:val="24"/>
        </w:rPr>
      </w:pPr>
    </w:p>
    <w:p w:rsidR="008B15DC" w:rsidRPr="002019A4" w:rsidRDefault="00BB0BBE" w:rsidP="00D23CA7">
      <w:pPr>
        <w:pStyle w:val="SemEspaamento"/>
        <w:jc w:val="both"/>
        <w:rPr>
          <w:rFonts w:ascii="Arial" w:hAnsi="Arial" w:cs="Arial"/>
          <w:b/>
          <w:sz w:val="24"/>
          <w:szCs w:val="24"/>
        </w:rPr>
      </w:pPr>
      <w:r w:rsidRPr="002019A4">
        <w:rPr>
          <w:rFonts w:ascii="Arial" w:hAnsi="Arial" w:cs="Arial"/>
          <w:b/>
          <w:caps/>
          <w:sz w:val="24"/>
          <w:szCs w:val="24"/>
        </w:rPr>
        <w:t xml:space="preserve">3 - </w:t>
      </w:r>
      <w:r w:rsidR="00E05FB2" w:rsidRPr="002019A4">
        <w:rPr>
          <w:rFonts w:ascii="Arial" w:hAnsi="Arial" w:cs="Arial"/>
          <w:b/>
          <w:caps/>
          <w:sz w:val="24"/>
          <w:szCs w:val="24"/>
        </w:rPr>
        <w:t>Prazo de garantia</w:t>
      </w:r>
    </w:p>
    <w:p w:rsidR="008B15DC" w:rsidRPr="002019A4" w:rsidRDefault="008B15DC" w:rsidP="00D23CA7">
      <w:pPr>
        <w:pStyle w:val="SemEspaamento"/>
        <w:jc w:val="both"/>
        <w:rPr>
          <w:rFonts w:ascii="Arial" w:hAnsi="Arial" w:cs="Arial"/>
          <w:b/>
          <w:sz w:val="24"/>
          <w:szCs w:val="24"/>
        </w:rPr>
      </w:pPr>
    </w:p>
    <w:p w:rsidR="00E05FB2" w:rsidRPr="002019A4" w:rsidRDefault="00BB0BBE" w:rsidP="00D23CA7">
      <w:pPr>
        <w:pStyle w:val="SemEspaamento"/>
        <w:jc w:val="both"/>
        <w:rPr>
          <w:rFonts w:ascii="Arial" w:hAnsi="Arial" w:cs="Arial"/>
          <w:sz w:val="24"/>
          <w:szCs w:val="24"/>
        </w:rPr>
      </w:pPr>
      <w:r w:rsidRPr="002019A4">
        <w:rPr>
          <w:rFonts w:ascii="Arial" w:hAnsi="Arial" w:cs="Arial"/>
          <w:sz w:val="24"/>
          <w:szCs w:val="24"/>
        </w:rPr>
        <w:t xml:space="preserve">3.1 - </w:t>
      </w:r>
      <w:r w:rsidR="00E05FB2" w:rsidRPr="002019A4">
        <w:rPr>
          <w:rFonts w:ascii="Arial" w:hAnsi="Arial" w:cs="Arial"/>
          <w:sz w:val="24"/>
          <w:szCs w:val="24"/>
        </w:rPr>
        <w:t>Mínimo</w:t>
      </w:r>
      <w:r w:rsidR="00E05FB2" w:rsidRPr="002019A4">
        <w:rPr>
          <w:rFonts w:ascii="Arial" w:hAnsi="Arial" w:cs="Arial"/>
          <w:b/>
          <w:sz w:val="24"/>
          <w:szCs w:val="24"/>
        </w:rPr>
        <w:t xml:space="preserve"> </w:t>
      </w:r>
      <w:r w:rsidR="003C77B8" w:rsidRPr="002019A4">
        <w:rPr>
          <w:rFonts w:ascii="Arial" w:hAnsi="Arial" w:cs="Arial"/>
          <w:b/>
          <w:sz w:val="24"/>
          <w:szCs w:val="24"/>
        </w:rPr>
        <w:t>36</w:t>
      </w:r>
      <w:r w:rsidR="00324855" w:rsidRPr="002019A4">
        <w:rPr>
          <w:rFonts w:ascii="Arial" w:hAnsi="Arial" w:cs="Arial"/>
          <w:b/>
          <w:sz w:val="24"/>
          <w:szCs w:val="24"/>
        </w:rPr>
        <w:t xml:space="preserve"> (</w:t>
      </w:r>
      <w:r w:rsidR="003C77B8" w:rsidRPr="002019A4">
        <w:rPr>
          <w:rFonts w:ascii="Arial" w:hAnsi="Arial" w:cs="Arial"/>
          <w:b/>
          <w:sz w:val="24"/>
          <w:szCs w:val="24"/>
        </w:rPr>
        <w:t>trinta</w:t>
      </w:r>
      <w:r w:rsidR="00324855" w:rsidRPr="002019A4">
        <w:rPr>
          <w:rFonts w:ascii="Arial" w:hAnsi="Arial" w:cs="Arial"/>
          <w:b/>
          <w:sz w:val="24"/>
          <w:szCs w:val="24"/>
        </w:rPr>
        <w:t>) meses</w:t>
      </w:r>
      <w:r w:rsidR="00324855" w:rsidRPr="002019A4">
        <w:rPr>
          <w:rFonts w:ascii="Arial" w:hAnsi="Arial" w:cs="Arial"/>
          <w:sz w:val="24"/>
          <w:szCs w:val="24"/>
        </w:rPr>
        <w:t xml:space="preserve"> para defeitos de fabricação, sem limite de quilometragem.</w:t>
      </w:r>
    </w:p>
    <w:p w:rsidR="00E05FB2" w:rsidRPr="002019A4" w:rsidRDefault="00E05FB2" w:rsidP="00D23CA7">
      <w:pPr>
        <w:pStyle w:val="SemEspaamento"/>
        <w:jc w:val="both"/>
        <w:rPr>
          <w:rFonts w:ascii="Arial" w:hAnsi="Arial" w:cs="Arial"/>
          <w:sz w:val="24"/>
          <w:szCs w:val="24"/>
        </w:rPr>
      </w:pPr>
    </w:p>
    <w:p w:rsidR="008B15DC" w:rsidRPr="002019A4" w:rsidRDefault="00BB0BBE" w:rsidP="00D23CA7">
      <w:pPr>
        <w:pStyle w:val="SemEspaamento"/>
        <w:jc w:val="both"/>
        <w:rPr>
          <w:rFonts w:ascii="Arial" w:hAnsi="Arial" w:cs="Arial"/>
          <w:b/>
          <w:sz w:val="24"/>
          <w:szCs w:val="24"/>
        </w:rPr>
      </w:pPr>
      <w:r w:rsidRPr="002019A4">
        <w:rPr>
          <w:rFonts w:ascii="Arial" w:hAnsi="Arial" w:cs="Arial"/>
          <w:b/>
          <w:caps/>
          <w:sz w:val="24"/>
          <w:szCs w:val="24"/>
        </w:rPr>
        <w:t xml:space="preserve">4 - </w:t>
      </w:r>
      <w:r w:rsidR="00E05FB2" w:rsidRPr="002019A4">
        <w:rPr>
          <w:rFonts w:ascii="Arial" w:hAnsi="Arial" w:cs="Arial"/>
          <w:b/>
          <w:caps/>
          <w:sz w:val="24"/>
          <w:szCs w:val="24"/>
        </w:rPr>
        <w:t>Local e prazo de entrega</w:t>
      </w:r>
    </w:p>
    <w:p w:rsidR="008B15DC" w:rsidRPr="002019A4" w:rsidRDefault="008B15DC" w:rsidP="00D23CA7">
      <w:pPr>
        <w:pStyle w:val="SemEspaamento"/>
        <w:jc w:val="both"/>
        <w:rPr>
          <w:rFonts w:ascii="Arial" w:hAnsi="Arial" w:cs="Arial"/>
          <w:b/>
          <w:sz w:val="24"/>
          <w:szCs w:val="24"/>
        </w:rPr>
      </w:pPr>
    </w:p>
    <w:p w:rsidR="00E05FB2" w:rsidRPr="002019A4" w:rsidRDefault="00BB0BBE" w:rsidP="00D23CA7">
      <w:pPr>
        <w:pStyle w:val="SemEspaamento"/>
        <w:jc w:val="both"/>
        <w:rPr>
          <w:rFonts w:ascii="Arial" w:hAnsi="Arial" w:cs="Arial"/>
          <w:sz w:val="24"/>
          <w:szCs w:val="24"/>
        </w:rPr>
      </w:pPr>
      <w:r w:rsidRPr="002019A4">
        <w:rPr>
          <w:rFonts w:ascii="Arial" w:hAnsi="Arial" w:cs="Arial"/>
          <w:sz w:val="24"/>
          <w:szCs w:val="24"/>
        </w:rPr>
        <w:t xml:space="preserve">4.1 - </w:t>
      </w:r>
      <w:r w:rsidR="00E05FB2" w:rsidRPr="002019A4">
        <w:rPr>
          <w:rFonts w:ascii="Arial" w:hAnsi="Arial" w:cs="Arial"/>
          <w:sz w:val="24"/>
          <w:szCs w:val="24"/>
        </w:rPr>
        <w:t xml:space="preserve">A Contratada deverá entregar os veículos, o objeto desta licitação, no prazo máximo de </w:t>
      </w:r>
      <w:r w:rsidR="00E05FB2" w:rsidRPr="002019A4">
        <w:rPr>
          <w:rFonts w:ascii="Arial" w:hAnsi="Arial" w:cs="Arial"/>
          <w:b/>
          <w:sz w:val="24"/>
          <w:szCs w:val="24"/>
        </w:rPr>
        <w:t>45 (quarenta e cinco)</w:t>
      </w:r>
      <w:r w:rsidR="00E05FB2" w:rsidRPr="002019A4">
        <w:rPr>
          <w:rFonts w:ascii="Arial" w:hAnsi="Arial" w:cs="Arial"/>
          <w:sz w:val="24"/>
          <w:szCs w:val="24"/>
        </w:rPr>
        <w:t xml:space="preserve"> dias</w:t>
      </w:r>
      <w:r w:rsidR="008B15DC" w:rsidRPr="002019A4">
        <w:rPr>
          <w:rFonts w:ascii="Arial" w:hAnsi="Arial" w:cs="Arial"/>
          <w:sz w:val="24"/>
          <w:szCs w:val="24"/>
        </w:rPr>
        <w:t xml:space="preserve"> corridos</w:t>
      </w:r>
      <w:r w:rsidR="00E05FB2" w:rsidRPr="002019A4">
        <w:rPr>
          <w:rFonts w:ascii="Arial" w:hAnsi="Arial" w:cs="Arial"/>
          <w:sz w:val="24"/>
          <w:szCs w:val="24"/>
        </w:rPr>
        <w:t>, contados a partir da data da assinatura do contrato, na Câmara Municipal de São Miguel Arcanjo, sito à Rua Manoel Fogaça, nº 805</w:t>
      </w:r>
      <w:r w:rsidR="00324855" w:rsidRPr="002019A4">
        <w:rPr>
          <w:rFonts w:ascii="Arial" w:hAnsi="Arial" w:cs="Arial"/>
          <w:sz w:val="24"/>
          <w:szCs w:val="24"/>
        </w:rPr>
        <w:t>, centro, em São Miguel Arcanjo, Estado de São Paulo.</w:t>
      </w:r>
    </w:p>
    <w:p w:rsidR="00324855" w:rsidRPr="002019A4" w:rsidRDefault="00324855" w:rsidP="00D23CA7">
      <w:pPr>
        <w:pStyle w:val="SemEspaamento"/>
        <w:jc w:val="both"/>
        <w:rPr>
          <w:rFonts w:ascii="Arial" w:hAnsi="Arial" w:cs="Arial"/>
          <w:sz w:val="24"/>
          <w:szCs w:val="24"/>
        </w:rPr>
      </w:pPr>
    </w:p>
    <w:p w:rsidR="008B15DC" w:rsidRPr="002019A4" w:rsidRDefault="00BB0BBE" w:rsidP="00D23CA7">
      <w:pPr>
        <w:pStyle w:val="SemEspaamento"/>
        <w:jc w:val="both"/>
        <w:rPr>
          <w:rFonts w:ascii="Arial" w:hAnsi="Arial" w:cs="Arial"/>
          <w:sz w:val="24"/>
          <w:szCs w:val="24"/>
        </w:rPr>
      </w:pPr>
      <w:r w:rsidRPr="002019A4">
        <w:rPr>
          <w:rFonts w:ascii="Arial" w:hAnsi="Arial" w:cs="Arial"/>
          <w:b/>
          <w:caps/>
          <w:sz w:val="24"/>
          <w:szCs w:val="24"/>
        </w:rPr>
        <w:t xml:space="preserve">5 - </w:t>
      </w:r>
      <w:r w:rsidR="00324855" w:rsidRPr="002019A4">
        <w:rPr>
          <w:rFonts w:ascii="Arial" w:hAnsi="Arial" w:cs="Arial"/>
          <w:b/>
          <w:caps/>
          <w:sz w:val="24"/>
          <w:szCs w:val="24"/>
        </w:rPr>
        <w:t>Forma de pagamento</w:t>
      </w:r>
    </w:p>
    <w:p w:rsidR="008B15DC" w:rsidRPr="002019A4" w:rsidRDefault="008B15DC" w:rsidP="00D23CA7">
      <w:pPr>
        <w:pStyle w:val="SemEspaamento"/>
        <w:jc w:val="both"/>
        <w:rPr>
          <w:rFonts w:ascii="Arial" w:hAnsi="Arial" w:cs="Arial"/>
          <w:sz w:val="24"/>
          <w:szCs w:val="24"/>
        </w:rPr>
      </w:pPr>
    </w:p>
    <w:p w:rsidR="00324855" w:rsidRPr="002019A4" w:rsidRDefault="00BB0BBE" w:rsidP="00D23CA7">
      <w:pPr>
        <w:pStyle w:val="SemEspaamento"/>
        <w:jc w:val="both"/>
        <w:rPr>
          <w:rFonts w:ascii="Arial" w:hAnsi="Arial" w:cs="Arial"/>
          <w:sz w:val="24"/>
          <w:szCs w:val="24"/>
        </w:rPr>
      </w:pPr>
      <w:r w:rsidRPr="002019A4">
        <w:rPr>
          <w:rFonts w:ascii="Arial" w:hAnsi="Arial" w:cs="Arial"/>
          <w:sz w:val="24"/>
          <w:szCs w:val="24"/>
        </w:rPr>
        <w:t xml:space="preserve">5.1 - </w:t>
      </w:r>
      <w:r w:rsidR="008B15DC" w:rsidRPr="002019A4">
        <w:rPr>
          <w:rFonts w:ascii="Arial" w:hAnsi="Arial" w:cs="Arial"/>
          <w:sz w:val="24"/>
          <w:szCs w:val="24"/>
        </w:rPr>
        <w:t>À</w:t>
      </w:r>
      <w:r w:rsidR="00324855" w:rsidRPr="002019A4">
        <w:rPr>
          <w:rFonts w:ascii="Arial" w:hAnsi="Arial" w:cs="Arial"/>
          <w:sz w:val="24"/>
          <w:szCs w:val="24"/>
        </w:rPr>
        <w:t xml:space="preserve"> vista, em até </w:t>
      </w:r>
      <w:r w:rsidR="00324855" w:rsidRPr="002019A4">
        <w:rPr>
          <w:rFonts w:ascii="Arial" w:hAnsi="Arial" w:cs="Arial"/>
          <w:b/>
          <w:sz w:val="24"/>
          <w:szCs w:val="24"/>
        </w:rPr>
        <w:t>5 (cinco) dias úteis</w:t>
      </w:r>
      <w:r w:rsidR="00324855" w:rsidRPr="002019A4">
        <w:rPr>
          <w:rFonts w:ascii="Arial" w:hAnsi="Arial" w:cs="Arial"/>
          <w:sz w:val="24"/>
          <w:szCs w:val="24"/>
        </w:rPr>
        <w:t xml:space="preserve"> da entrega do veículo, estando de acordo </w:t>
      </w:r>
      <w:r w:rsidR="00D21939" w:rsidRPr="002019A4">
        <w:rPr>
          <w:rFonts w:ascii="Arial" w:hAnsi="Arial" w:cs="Arial"/>
          <w:sz w:val="24"/>
          <w:szCs w:val="24"/>
        </w:rPr>
        <w:t>com as especificações técnicas e</w:t>
      </w:r>
      <w:r w:rsidR="00324855" w:rsidRPr="002019A4">
        <w:rPr>
          <w:rFonts w:ascii="Arial" w:hAnsi="Arial" w:cs="Arial"/>
          <w:sz w:val="24"/>
          <w:szCs w:val="24"/>
        </w:rPr>
        <w:t xml:space="preserve"> mediante apresentação e aceit</w:t>
      </w:r>
      <w:r w:rsidR="00D21939" w:rsidRPr="002019A4">
        <w:rPr>
          <w:rFonts w:ascii="Arial" w:hAnsi="Arial" w:cs="Arial"/>
          <w:sz w:val="24"/>
          <w:szCs w:val="24"/>
        </w:rPr>
        <w:t>ação da nota fiscal eletrônica.</w:t>
      </w:r>
    </w:p>
    <w:p w:rsidR="00D21939" w:rsidRPr="002019A4" w:rsidRDefault="00D21939" w:rsidP="00D23CA7">
      <w:pPr>
        <w:pStyle w:val="SemEspaamento"/>
        <w:jc w:val="both"/>
        <w:rPr>
          <w:rFonts w:ascii="Arial" w:hAnsi="Arial" w:cs="Arial"/>
          <w:sz w:val="24"/>
          <w:szCs w:val="24"/>
        </w:rPr>
      </w:pPr>
    </w:p>
    <w:p w:rsidR="00D21939" w:rsidRPr="002019A4" w:rsidRDefault="00BB0BBE" w:rsidP="00D23CA7">
      <w:pPr>
        <w:pStyle w:val="SemEspaamento"/>
        <w:spacing w:after="120"/>
        <w:jc w:val="both"/>
        <w:rPr>
          <w:rFonts w:ascii="Arial" w:hAnsi="Arial" w:cs="Arial"/>
          <w:sz w:val="24"/>
          <w:szCs w:val="24"/>
        </w:rPr>
      </w:pPr>
      <w:r w:rsidRPr="002019A4">
        <w:rPr>
          <w:rFonts w:ascii="Arial" w:hAnsi="Arial" w:cs="Arial"/>
          <w:sz w:val="24"/>
          <w:szCs w:val="24"/>
        </w:rPr>
        <w:t xml:space="preserve">5.2 - </w:t>
      </w:r>
      <w:r w:rsidR="00D21939" w:rsidRPr="002019A4">
        <w:rPr>
          <w:rFonts w:ascii="Arial" w:hAnsi="Arial" w:cs="Arial"/>
          <w:sz w:val="24"/>
          <w:szCs w:val="24"/>
        </w:rPr>
        <w:t>O pagamento será realizado via:</w:t>
      </w:r>
    </w:p>
    <w:p w:rsidR="00D21939" w:rsidRPr="002019A4" w:rsidRDefault="00D21939" w:rsidP="00D23CA7">
      <w:pPr>
        <w:pStyle w:val="SemEspaamento"/>
        <w:spacing w:after="120"/>
        <w:ind w:left="567"/>
        <w:jc w:val="both"/>
        <w:rPr>
          <w:rFonts w:ascii="Arial" w:hAnsi="Arial" w:cs="Arial"/>
          <w:sz w:val="24"/>
          <w:szCs w:val="24"/>
        </w:rPr>
      </w:pPr>
      <w:r w:rsidRPr="002019A4">
        <w:rPr>
          <w:rFonts w:ascii="Arial" w:hAnsi="Arial" w:cs="Arial"/>
          <w:sz w:val="24"/>
          <w:szCs w:val="24"/>
        </w:rPr>
        <w:t>a) fatura / boleto bancário; ou</w:t>
      </w:r>
    </w:p>
    <w:p w:rsidR="00D21939" w:rsidRPr="002019A4" w:rsidRDefault="00D21939" w:rsidP="00D23CA7">
      <w:pPr>
        <w:pStyle w:val="SemEspaamento"/>
        <w:ind w:left="567"/>
        <w:jc w:val="both"/>
        <w:rPr>
          <w:rFonts w:ascii="Arial" w:hAnsi="Arial" w:cs="Arial"/>
          <w:sz w:val="24"/>
          <w:szCs w:val="24"/>
        </w:rPr>
      </w:pPr>
      <w:r w:rsidRPr="002019A4">
        <w:rPr>
          <w:rFonts w:ascii="Arial" w:hAnsi="Arial" w:cs="Arial"/>
          <w:sz w:val="24"/>
          <w:szCs w:val="24"/>
        </w:rPr>
        <w:t>b) crédito em conta corrente a ser informada pelo licitante vencedor.</w:t>
      </w:r>
    </w:p>
    <w:p w:rsidR="00D80D46" w:rsidRPr="002019A4" w:rsidRDefault="00D80D46" w:rsidP="00D23CA7">
      <w:pPr>
        <w:pStyle w:val="SemEspaamento"/>
        <w:jc w:val="both"/>
        <w:rPr>
          <w:rFonts w:ascii="Arial" w:hAnsi="Arial" w:cs="Arial"/>
          <w:sz w:val="24"/>
          <w:szCs w:val="24"/>
        </w:rPr>
      </w:pPr>
    </w:p>
    <w:p w:rsidR="00D80D46" w:rsidRPr="002019A4" w:rsidRDefault="00D80D46" w:rsidP="00D23CA7">
      <w:pPr>
        <w:pStyle w:val="SemEspaamento"/>
        <w:jc w:val="both"/>
        <w:rPr>
          <w:rFonts w:ascii="Arial" w:hAnsi="Arial" w:cs="Arial"/>
          <w:b/>
          <w:sz w:val="24"/>
          <w:szCs w:val="24"/>
        </w:rPr>
      </w:pPr>
      <w:r w:rsidRPr="002019A4">
        <w:rPr>
          <w:rFonts w:ascii="Arial" w:hAnsi="Arial" w:cs="Arial"/>
          <w:b/>
          <w:sz w:val="24"/>
          <w:szCs w:val="24"/>
        </w:rPr>
        <w:t>6 – ESTIMATIVA DE PREÇO</w:t>
      </w:r>
    </w:p>
    <w:p w:rsidR="00D80D46" w:rsidRPr="002019A4" w:rsidRDefault="00D80D46" w:rsidP="00D23CA7">
      <w:pPr>
        <w:pStyle w:val="SemEspaamento"/>
        <w:jc w:val="both"/>
        <w:rPr>
          <w:rFonts w:ascii="Arial" w:hAnsi="Arial" w:cs="Arial"/>
          <w:b/>
          <w:sz w:val="24"/>
          <w:szCs w:val="24"/>
        </w:rPr>
      </w:pPr>
    </w:p>
    <w:p w:rsidR="008B15DC" w:rsidRPr="002019A4" w:rsidRDefault="00D80D46" w:rsidP="00D23CA7">
      <w:pPr>
        <w:pStyle w:val="SemEspaamento"/>
        <w:jc w:val="both"/>
        <w:rPr>
          <w:rFonts w:ascii="Arial" w:hAnsi="Arial" w:cs="Arial"/>
          <w:b/>
          <w:sz w:val="24"/>
          <w:szCs w:val="24"/>
        </w:rPr>
      </w:pPr>
      <w:r w:rsidRPr="002019A4">
        <w:rPr>
          <w:rFonts w:ascii="Arial" w:hAnsi="Arial" w:cs="Arial"/>
          <w:sz w:val="24"/>
          <w:szCs w:val="24"/>
        </w:rPr>
        <w:t xml:space="preserve">6.1 – O valor de aceitabilidade máxima do veículo será de </w:t>
      </w:r>
      <w:r w:rsidRPr="002019A4">
        <w:rPr>
          <w:rFonts w:ascii="Arial" w:hAnsi="Arial" w:cs="Arial"/>
          <w:b/>
          <w:sz w:val="24"/>
          <w:szCs w:val="24"/>
        </w:rPr>
        <w:t>R$ 78.065,00 (setenta e oito mil e sessenta e cinco reais)</w:t>
      </w:r>
      <w:r w:rsidRPr="002019A4">
        <w:rPr>
          <w:rFonts w:ascii="Arial" w:hAnsi="Arial" w:cs="Arial"/>
          <w:sz w:val="24"/>
          <w:szCs w:val="24"/>
        </w:rPr>
        <w:t>, conforme preços praticados no mercado, dos quais constam anexos ao Processo Administrativo desta licitação.</w:t>
      </w:r>
      <w:r w:rsidR="008B15DC" w:rsidRPr="002019A4">
        <w:rPr>
          <w:rFonts w:ascii="Arial" w:hAnsi="Arial" w:cs="Arial"/>
          <w:b/>
          <w:sz w:val="24"/>
          <w:szCs w:val="24"/>
        </w:rPr>
        <w:br w:type="page"/>
      </w:r>
    </w:p>
    <w:p w:rsidR="00D21939" w:rsidRPr="002019A4" w:rsidRDefault="00D80D46" w:rsidP="00D23CA7">
      <w:pPr>
        <w:pStyle w:val="SemEspaamento"/>
        <w:jc w:val="both"/>
        <w:rPr>
          <w:rFonts w:ascii="Arial" w:hAnsi="Arial" w:cs="Arial"/>
          <w:b/>
          <w:sz w:val="24"/>
          <w:szCs w:val="24"/>
        </w:rPr>
      </w:pPr>
      <w:r w:rsidRPr="002019A4">
        <w:rPr>
          <w:rFonts w:ascii="Arial" w:hAnsi="Arial" w:cs="Arial"/>
          <w:b/>
          <w:sz w:val="24"/>
          <w:szCs w:val="24"/>
        </w:rPr>
        <w:lastRenderedPageBreak/>
        <w:t>7</w:t>
      </w:r>
      <w:r w:rsidR="00BB0BBE" w:rsidRPr="002019A4">
        <w:rPr>
          <w:rFonts w:ascii="Arial" w:hAnsi="Arial" w:cs="Arial"/>
          <w:b/>
          <w:sz w:val="24"/>
          <w:szCs w:val="24"/>
        </w:rPr>
        <w:t xml:space="preserve"> - </w:t>
      </w:r>
      <w:r w:rsidR="00D21939" w:rsidRPr="002019A4">
        <w:rPr>
          <w:rFonts w:ascii="Arial" w:hAnsi="Arial" w:cs="Arial"/>
          <w:b/>
          <w:sz w:val="24"/>
          <w:szCs w:val="24"/>
        </w:rPr>
        <w:t>ESPECIFICAÇÕES TÉCNICAS:</w:t>
      </w:r>
    </w:p>
    <w:p w:rsidR="00D21939" w:rsidRPr="002019A4" w:rsidRDefault="00D21939" w:rsidP="00D23CA7">
      <w:pPr>
        <w:pStyle w:val="SemEspaamento"/>
        <w:jc w:val="both"/>
        <w:rPr>
          <w:rFonts w:ascii="Arial" w:hAnsi="Arial" w:cs="Arial"/>
          <w:sz w:val="24"/>
          <w:szCs w:val="24"/>
        </w:rPr>
      </w:pPr>
    </w:p>
    <w:tbl>
      <w:tblPr>
        <w:tblStyle w:val="Tabelacomgrade"/>
        <w:tblW w:w="5000" w:type="pct"/>
        <w:tblLook w:val="04A0" w:firstRow="1" w:lastRow="0" w:firstColumn="1" w:lastColumn="0" w:noHBand="0" w:noVBand="1"/>
      </w:tblPr>
      <w:tblGrid>
        <w:gridCol w:w="1235"/>
        <w:gridCol w:w="3818"/>
        <w:gridCol w:w="2172"/>
        <w:gridCol w:w="2170"/>
      </w:tblGrid>
      <w:tr w:rsidR="003C77B8" w:rsidRPr="002019A4" w:rsidTr="008B15DC">
        <w:tc>
          <w:tcPr>
            <w:tcW w:w="657" w:type="pct"/>
            <w:vAlign w:val="center"/>
          </w:tcPr>
          <w:p w:rsidR="003C77B8" w:rsidRPr="002019A4" w:rsidRDefault="003C77B8" w:rsidP="00D23CA7">
            <w:pPr>
              <w:pStyle w:val="SemEspaamento"/>
              <w:jc w:val="center"/>
              <w:rPr>
                <w:rFonts w:ascii="Arial" w:hAnsi="Arial" w:cs="Arial"/>
                <w:b/>
                <w:sz w:val="22"/>
                <w:szCs w:val="22"/>
              </w:rPr>
            </w:pPr>
            <w:r w:rsidRPr="002019A4">
              <w:rPr>
                <w:rFonts w:ascii="Arial" w:hAnsi="Arial" w:cs="Arial"/>
                <w:b/>
                <w:sz w:val="22"/>
                <w:szCs w:val="22"/>
              </w:rPr>
              <w:t>Quant.</w:t>
            </w:r>
          </w:p>
        </w:tc>
        <w:tc>
          <w:tcPr>
            <w:tcW w:w="2032" w:type="pct"/>
            <w:vAlign w:val="center"/>
          </w:tcPr>
          <w:p w:rsidR="003C77B8" w:rsidRPr="002019A4" w:rsidRDefault="003C77B8" w:rsidP="00D23CA7">
            <w:pPr>
              <w:pStyle w:val="SemEspaamento"/>
              <w:jc w:val="center"/>
              <w:rPr>
                <w:rFonts w:ascii="Arial" w:hAnsi="Arial" w:cs="Arial"/>
                <w:b/>
                <w:sz w:val="22"/>
                <w:szCs w:val="22"/>
              </w:rPr>
            </w:pPr>
            <w:r w:rsidRPr="002019A4">
              <w:rPr>
                <w:rFonts w:ascii="Arial" w:hAnsi="Arial" w:cs="Arial"/>
                <w:b/>
                <w:sz w:val="22"/>
                <w:szCs w:val="22"/>
              </w:rPr>
              <w:t>Especificações Mínimas</w:t>
            </w:r>
          </w:p>
        </w:tc>
        <w:tc>
          <w:tcPr>
            <w:tcW w:w="1156" w:type="pct"/>
            <w:vAlign w:val="center"/>
          </w:tcPr>
          <w:p w:rsidR="003C77B8" w:rsidRPr="002019A4" w:rsidRDefault="003C77B8" w:rsidP="00D23CA7">
            <w:pPr>
              <w:pStyle w:val="SemEspaamento"/>
              <w:jc w:val="center"/>
              <w:rPr>
                <w:rFonts w:ascii="Arial" w:hAnsi="Arial" w:cs="Arial"/>
                <w:b/>
                <w:sz w:val="22"/>
                <w:szCs w:val="22"/>
              </w:rPr>
            </w:pPr>
            <w:r w:rsidRPr="002019A4">
              <w:rPr>
                <w:rFonts w:ascii="Arial" w:hAnsi="Arial" w:cs="Arial"/>
                <w:b/>
                <w:sz w:val="22"/>
                <w:szCs w:val="22"/>
              </w:rPr>
              <w:t>Valor unitário máximo de aceitabilidade</w:t>
            </w:r>
          </w:p>
        </w:tc>
        <w:tc>
          <w:tcPr>
            <w:tcW w:w="1156" w:type="pct"/>
            <w:vAlign w:val="center"/>
          </w:tcPr>
          <w:p w:rsidR="003C77B8" w:rsidRPr="002019A4" w:rsidRDefault="003C77B8" w:rsidP="00D23CA7">
            <w:pPr>
              <w:pStyle w:val="SemEspaamento"/>
              <w:jc w:val="center"/>
              <w:rPr>
                <w:rFonts w:ascii="Arial" w:hAnsi="Arial" w:cs="Arial"/>
                <w:b/>
                <w:sz w:val="22"/>
                <w:szCs w:val="22"/>
              </w:rPr>
            </w:pPr>
            <w:r w:rsidRPr="002019A4">
              <w:rPr>
                <w:rFonts w:ascii="Arial" w:hAnsi="Arial" w:cs="Arial"/>
                <w:b/>
                <w:sz w:val="22"/>
                <w:szCs w:val="22"/>
              </w:rPr>
              <w:t>Valor total máximo de aceitabilidade</w:t>
            </w:r>
          </w:p>
        </w:tc>
      </w:tr>
      <w:tr w:rsidR="003C77B8" w:rsidRPr="002019A4" w:rsidTr="008B15DC">
        <w:tc>
          <w:tcPr>
            <w:tcW w:w="657" w:type="pct"/>
            <w:vAlign w:val="center"/>
          </w:tcPr>
          <w:p w:rsidR="003C77B8" w:rsidRPr="002019A4" w:rsidRDefault="003C77B8" w:rsidP="00D23CA7">
            <w:pPr>
              <w:pStyle w:val="SemEspaamento"/>
              <w:jc w:val="center"/>
              <w:rPr>
                <w:rFonts w:ascii="Arial" w:hAnsi="Arial" w:cs="Arial"/>
                <w:sz w:val="22"/>
                <w:szCs w:val="22"/>
              </w:rPr>
            </w:pPr>
            <w:r w:rsidRPr="002019A4">
              <w:rPr>
                <w:rFonts w:ascii="Arial" w:hAnsi="Arial" w:cs="Arial"/>
                <w:sz w:val="22"/>
                <w:szCs w:val="22"/>
              </w:rPr>
              <w:t>01</w:t>
            </w:r>
          </w:p>
        </w:tc>
        <w:tc>
          <w:tcPr>
            <w:tcW w:w="2032" w:type="pct"/>
          </w:tcPr>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1 - Ano de fabricação 2018;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2 - Modelo 2018 ou 2019;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3 - Zero quilômetro (será considerado veículo novo -zero quilômetro - o veículo antes do seu registro e licenciamento, conforme deliberação do CONTRAN nº 64, de 30 de maio de 2008);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4 – 04 (quatro) portas laterais e uma de acesso ao porta malas;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5 - Motor dianteiro a gasolina ou </w:t>
            </w:r>
            <w:proofErr w:type="spellStart"/>
            <w:r w:rsidRPr="002019A4">
              <w:rPr>
                <w:rFonts w:ascii="Arial" w:hAnsi="Arial" w:cs="Arial"/>
                <w:sz w:val="22"/>
                <w:szCs w:val="22"/>
              </w:rPr>
              <w:t>flex</w:t>
            </w:r>
            <w:proofErr w:type="spellEnd"/>
            <w:r w:rsidRPr="002019A4">
              <w:rPr>
                <w:rFonts w:ascii="Arial" w:hAnsi="Arial" w:cs="Arial"/>
                <w:sz w:val="22"/>
                <w:szCs w:val="22"/>
              </w:rPr>
              <w:t xml:space="preserve">;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6 - Injeção eletrônica de combustível;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7 - Garantia mínima de 03 (três) anos;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8 - Tanque de combustível com capacidade acima de 48 litros;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9 - Câmbio automático;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10 - Motor com potência mínima de 115 CV na Gasolina e 128 CV no Etanol;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11 -Torque mínimo de 15,8 MKGF no combustível gasolina;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12 - Capacidade do porta-malas de no mínimo de 450 litros;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13 - Direção elétrica ou hidráulica;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14 - Vidros e travas elétricas nas quatro portas;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15 - Sistema de Alarme;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16 - Kit multimídia com GPS incluso, USB e com alto-falantes;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17 - Ar-condicionado original de fábrica;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18 - Freios a disco nas 4 (quatro) rodas e ABS;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lastRenderedPageBreak/>
              <w:t>19 - Rodas/pneus, com aro mínimo de 16”;</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20 - Capacidade para cinco passageiros;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21 - Computador de bordo;</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22. Faróis de neblina dianteiros;</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 xml:space="preserve">23 - </w:t>
            </w:r>
            <w:proofErr w:type="spellStart"/>
            <w:r w:rsidR="008B15DC" w:rsidRPr="002019A4">
              <w:rPr>
                <w:rFonts w:ascii="Arial" w:hAnsi="Arial" w:cs="Arial"/>
                <w:sz w:val="22"/>
                <w:szCs w:val="22"/>
              </w:rPr>
              <w:t>Odômetro</w:t>
            </w:r>
            <w:proofErr w:type="spellEnd"/>
            <w:r w:rsidRPr="002019A4">
              <w:rPr>
                <w:rFonts w:ascii="Arial" w:hAnsi="Arial" w:cs="Arial"/>
                <w:sz w:val="22"/>
                <w:szCs w:val="22"/>
              </w:rPr>
              <w:t xml:space="preserve"> digital, total e/ou parcial;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24 - Sensor de estacionamento traseiro;</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25 - Sistema Air Bag frontais</w:t>
            </w:r>
            <w:r w:rsidR="00E223B4" w:rsidRPr="002019A4">
              <w:rPr>
                <w:rFonts w:ascii="Arial" w:hAnsi="Arial" w:cs="Arial"/>
                <w:sz w:val="22"/>
                <w:szCs w:val="22"/>
              </w:rPr>
              <w:t xml:space="preserve"> e</w:t>
            </w:r>
            <w:r w:rsidRPr="002019A4">
              <w:rPr>
                <w:rFonts w:ascii="Arial" w:hAnsi="Arial" w:cs="Arial"/>
                <w:sz w:val="22"/>
                <w:szCs w:val="22"/>
              </w:rPr>
              <w:t xml:space="preserve"> laterais;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26</w:t>
            </w:r>
            <w:r w:rsidR="00E223B4" w:rsidRPr="002019A4">
              <w:rPr>
                <w:rFonts w:ascii="Arial" w:hAnsi="Arial" w:cs="Arial"/>
                <w:sz w:val="22"/>
                <w:szCs w:val="22"/>
              </w:rPr>
              <w:t xml:space="preserve"> -</w:t>
            </w:r>
            <w:r w:rsidRPr="002019A4">
              <w:rPr>
                <w:rFonts w:ascii="Arial" w:hAnsi="Arial" w:cs="Arial"/>
                <w:sz w:val="22"/>
                <w:szCs w:val="22"/>
              </w:rPr>
              <w:t xml:space="preserve"> Travamento automático das portas ativado pelo movimento do veículo; </w:t>
            </w:r>
          </w:p>
          <w:p w:rsidR="003C77B8" w:rsidRPr="002019A4" w:rsidRDefault="00E223B4" w:rsidP="00D23CA7">
            <w:pPr>
              <w:pStyle w:val="Default"/>
              <w:spacing w:after="120"/>
              <w:jc w:val="both"/>
              <w:rPr>
                <w:rFonts w:ascii="Arial" w:hAnsi="Arial" w:cs="Arial"/>
                <w:sz w:val="22"/>
                <w:szCs w:val="22"/>
              </w:rPr>
            </w:pPr>
            <w:r w:rsidRPr="002019A4">
              <w:rPr>
                <w:rFonts w:ascii="Arial" w:hAnsi="Arial" w:cs="Arial"/>
                <w:sz w:val="22"/>
                <w:szCs w:val="22"/>
              </w:rPr>
              <w:t>27 - Protetor de cárter;</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28</w:t>
            </w:r>
            <w:r w:rsidR="00E223B4" w:rsidRPr="002019A4">
              <w:rPr>
                <w:rFonts w:ascii="Arial" w:hAnsi="Arial" w:cs="Arial"/>
                <w:sz w:val="22"/>
                <w:szCs w:val="22"/>
              </w:rPr>
              <w:t xml:space="preserve"> -</w:t>
            </w:r>
            <w:r w:rsidRPr="002019A4">
              <w:rPr>
                <w:rFonts w:ascii="Arial" w:hAnsi="Arial" w:cs="Arial"/>
                <w:sz w:val="22"/>
                <w:szCs w:val="22"/>
              </w:rPr>
              <w:t xml:space="preserve"> Películas nos vidros escurecida com transparência mínima d</w:t>
            </w:r>
            <w:r w:rsidR="00E223B4" w:rsidRPr="002019A4">
              <w:rPr>
                <w:rFonts w:ascii="Arial" w:hAnsi="Arial" w:cs="Arial"/>
                <w:sz w:val="22"/>
                <w:szCs w:val="22"/>
              </w:rPr>
              <w:t>entro dos parâmetros do CONTRAN;</w:t>
            </w:r>
          </w:p>
          <w:p w:rsidR="003C77B8" w:rsidRPr="002019A4" w:rsidRDefault="00E223B4" w:rsidP="00D23CA7">
            <w:pPr>
              <w:pStyle w:val="Default"/>
              <w:spacing w:after="120"/>
              <w:jc w:val="both"/>
              <w:rPr>
                <w:rFonts w:ascii="Arial" w:hAnsi="Arial" w:cs="Arial"/>
                <w:sz w:val="22"/>
                <w:szCs w:val="22"/>
              </w:rPr>
            </w:pPr>
            <w:r w:rsidRPr="002019A4">
              <w:rPr>
                <w:rFonts w:ascii="Arial" w:hAnsi="Arial" w:cs="Arial"/>
                <w:sz w:val="22"/>
                <w:szCs w:val="22"/>
              </w:rPr>
              <w:t>29 - Pintura na cor preta;</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30</w:t>
            </w:r>
            <w:r w:rsidR="00E223B4" w:rsidRPr="002019A4">
              <w:rPr>
                <w:rFonts w:ascii="Arial" w:hAnsi="Arial" w:cs="Arial"/>
                <w:sz w:val="22"/>
                <w:szCs w:val="22"/>
              </w:rPr>
              <w:t xml:space="preserve"> -</w:t>
            </w:r>
            <w:r w:rsidRPr="002019A4">
              <w:rPr>
                <w:rFonts w:ascii="Arial" w:hAnsi="Arial" w:cs="Arial"/>
                <w:sz w:val="22"/>
                <w:szCs w:val="22"/>
              </w:rPr>
              <w:t xml:space="preserve"> Cintos de segurança dianteiros e traseiros de 3 pontos </w:t>
            </w:r>
            <w:r w:rsidRPr="002019A4">
              <w:rPr>
                <w:rFonts w:ascii="Arial" w:hAnsi="Arial" w:cs="Arial"/>
                <w:bCs/>
                <w:sz w:val="22"/>
                <w:szCs w:val="22"/>
              </w:rPr>
              <w:t>(inclusive o central)</w:t>
            </w:r>
            <w:r w:rsidRPr="002019A4">
              <w:rPr>
                <w:rFonts w:ascii="Arial" w:hAnsi="Arial" w:cs="Arial"/>
                <w:b/>
                <w:bCs/>
                <w:sz w:val="22"/>
                <w:szCs w:val="22"/>
              </w:rPr>
              <w:t xml:space="preserve"> </w:t>
            </w:r>
          </w:p>
          <w:p w:rsidR="003C77B8" w:rsidRPr="002019A4" w:rsidRDefault="003C77B8" w:rsidP="00D23CA7">
            <w:pPr>
              <w:pStyle w:val="Default"/>
              <w:spacing w:after="120"/>
              <w:jc w:val="both"/>
              <w:rPr>
                <w:rFonts w:ascii="Arial" w:hAnsi="Arial" w:cs="Arial"/>
                <w:sz w:val="22"/>
                <w:szCs w:val="22"/>
              </w:rPr>
            </w:pPr>
            <w:r w:rsidRPr="002019A4">
              <w:rPr>
                <w:rFonts w:ascii="Arial" w:hAnsi="Arial" w:cs="Arial"/>
                <w:sz w:val="22"/>
                <w:szCs w:val="22"/>
              </w:rPr>
              <w:t>31</w:t>
            </w:r>
            <w:r w:rsidR="00E223B4" w:rsidRPr="002019A4">
              <w:rPr>
                <w:rFonts w:ascii="Arial" w:hAnsi="Arial" w:cs="Arial"/>
                <w:sz w:val="22"/>
                <w:szCs w:val="22"/>
              </w:rPr>
              <w:t xml:space="preserve"> -</w:t>
            </w:r>
            <w:r w:rsidRPr="002019A4">
              <w:rPr>
                <w:rFonts w:ascii="Arial" w:hAnsi="Arial" w:cs="Arial"/>
                <w:sz w:val="22"/>
                <w:szCs w:val="22"/>
              </w:rPr>
              <w:t xml:space="preserve"> Tapetes de borracha ou </w:t>
            </w:r>
            <w:proofErr w:type="spellStart"/>
            <w:r w:rsidRPr="002019A4">
              <w:rPr>
                <w:rFonts w:ascii="Arial" w:hAnsi="Arial" w:cs="Arial"/>
                <w:sz w:val="22"/>
                <w:szCs w:val="22"/>
              </w:rPr>
              <w:t>polivinil</w:t>
            </w:r>
            <w:proofErr w:type="spellEnd"/>
            <w:r w:rsidRPr="002019A4">
              <w:rPr>
                <w:rFonts w:ascii="Arial" w:hAnsi="Arial" w:cs="Arial"/>
                <w:sz w:val="22"/>
                <w:szCs w:val="22"/>
              </w:rPr>
              <w:t xml:space="preserve"> carbono (PVC) nos locais destinados aos ocupantes apoiare</w:t>
            </w:r>
            <w:r w:rsidR="00E223B4" w:rsidRPr="002019A4">
              <w:rPr>
                <w:rFonts w:ascii="Arial" w:hAnsi="Arial" w:cs="Arial"/>
                <w:sz w:val="22"/>
                <w:szCs w:val="22"/>
              </w:rPr>
              <w:t>m os pés, inclusive o motorista; e</w:t>
            </w:r>
          </w:p>
        </w:tc>
        <w:tc>
          <w:tcPr>
            <w:tcW w:w="1156" w:type="pct"/>
            <w:vAlign w:val="center"/>
          </w:tcPr>
          <w:p w:rsidR="003C77B8" w:rsidRPr="002019A4" w:rsidRDefault="008B15DC" w:rsidP="00D23CA7">
            <w:pPr>
              <w:pStyle w:val="SemEspaamento"/>
              <w:jc w:val="center"/>
              <w:rPr>
                <w:rFonts w:ascii="Arial" w:hAnsi="Arial" w:cs="Arial"/>
                <w:sz w:val="22"/>
                <w:szCs w:val="22"/>
              </w:rPr>
            </w:pPr>
            <w:r w:rsidRPr="002019A4">
              <w:rPr>
                <w:rFonts w:ascii="Arial" w:hAnsi="Arial" w:cs="Arial"/>
                <w:sz w:val="22"/>
                <w:szCs w:val="22"/>
              </w:rPr>
              <w:lastRenderedPageBreak/>
              <w:t>R$ 78.065,00</w:t>
            </w:r>
          </w:p>
        </w:tc>
        <w:tc>
          <w:tcPr>
            <w:tcW w:w="1156" w:type="pct"/>
            <w:vAlign w:val="center"/>
          </w:tcPr>
          <w:p w:rsidR="003C77B8" w:rsidRPr="002019A4" w:rsidRDefault="008B15DC" w:rsidP="00D23CA7">
            <w:pPr>
              <w:pStyle w:val="SemEspaamento"/>
              <w:jc w:val="center"/>
              <w:rPr>
                <w:rFonts w:ascii="Arial" w:hAnsi="Arial" w:cs="Arial"/>
                <w:sz w:val="22"/>
                <w:szCs w:val="22"/>
              </w:rPr>
            </w:pPr>
            <w:r w:rsidRPr="002019A4">
              <w:rPr>
                <w:rFonts w:ascii="Arial" w:hAnsi="Arial" w:cs="Arial"/>
                <w:sz w:val="22"/>
                <w:szCs w:val="22"/>
              </w:rPr>
              <w:t>R$ 78.065,00</w:t>
            </w:r>
          </w:p>
        </w:tc>
      </w:tr>
    </w:tbl>
    <w:p w:rsidR="00D21939" w:rsidRPr="002019A4" w:rsidRDefault="00D21939" w:rsidP="00D23CA7">
      <w:pPr>
        <w:pStyle w:val="SemEspaamento"/>
        <w:jc w:val="both"/>
        <w:rPr>
          <w:rFonts w:ascii="Arial" w:hAnsi="Arial" w:cs="Arial"/>
          <w:sz w:val="24"/>
          <w:szCs w:val="24"/>
        </w:rPr>
      </w:pPr>
    </w:p>
    <w:p w:rsidR="006E0E71" w:rsidRPr="002019A4" w:rsidRDefault="009B246A" w:rsidP="00D23CA7">
      <w:pPr>
        <w:spacing w:after="120"/>
        <w:jc w:val="both"/>
        <w:rPr>
          <w:rFonts w:ascii="Arial" w:hAnsi="Arial" w:cs="Arial"/>
          <w:b/>
          <w:sz w:val="24"/>
          <w:szCs w:val="24"/>
        </w:rPr>
        <w:sectPr w:rsidR="006E0E71" w:rsidRPr="002019A4" w:rsidSect="00E21E1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701" w:right="1134" w:bottom="1134" w:left="1701" w:header="568" w:footer="720" w:gutter="0"/>
          <w:cols w:space="720"/>
        </w:sectPr>
      </w:pPr>
      <w:r w:rsidRPr="002019A4">
        <w:rPr>
          <w:rFonts w:ascii="Arial" w:hAnsi="Arial" w:cs="Arial"/>
          <w:b/>
          <w:sz w:val="24"/>
          <w:szCs w:val="24"/>
        </w:rPr>
        <w:t>Obs.</w:t>
      </w:r>
      <w:r w:rsidR="008B15DC" w:rsidRPr="002019A4">
        <w:rPr>
          <w:rFonts w:ascii="Arial" w:hAnsi="Arial" w:cs="Arial"/>
          <w:b/>
          <w:sz w:val="24"/>
          <w:szCs w:val="24"/>
        </w:rPr>
        <w:t>: deverá conter todos os itens básicos de série e de segurança, em atendimento as leis vigentes e com todos os manuais para operação e manutenção redigidos em português.</w:t>
      </w:r>
    </w:p>
    <w:p w:rsidR="00D80D46" w:rsidRPr="002019A4" w:rsidRDefault="00D80D46" w:rsidP="00D23CA7">
      <w:pPr>
        <w:jc w:val="center"/>
        <w:rPr>
          <w:rFonts w:ascii="Arial" w:hAnsi="Arial" w:cs="Arial"/>
          <w:b/>
          <w:sz w:val="24"/>
          <w:szCs w:val="24"/>
        </w:rPr>
      </w:pPr>
      <w:r w:rsidRPr="002019A4">
        <w:rPr>
          <w:rFonts w:ascii="Arial" w:hAnsi="Arial" w:cs="Arial"/>
          <w:b/>
          <w:sz w:val="24"/>
          <w:szCs w:val="24"/>
        </w:rPr>
        <w:lastRenderedPageBreak/>
        <w:t xml:space="preserve">PREGÃO PRESENCIAL N. ° </w:t>
      </w:r>
      <w:r w:rsidR="008D7158" w:rsidRPr="002019A4">
        <w:rPr>
          <w:rFonts w:ascii="Arial" w:hAnsi="Arial" w:cs="Arial"/>
          <w:b/>
          <w:sz w:val="24"/>
          <w:szCs w:val="24"/>
        </w:rPr>
        <w:t>03</w:t>
      </w:r>
      <w:r w:rsidRPr="002019A4">
        <w:rPr>
          <w:rFonts w:ascii="Arial" w:hAnsi="Arial" w:cs="Arial"/>
          <w:b/>
          <w:sz w:val="24"/>
          <w:szCs w:val="24"/>
        </w:rPr>
        <w:t>/2018</w:t>
      </w:r>
    </w:p>
    <w:p w:rsidR="00D80D46" w:rsidRPr="002019A4" w:rsidRDefault="00D80D46" w:rsidP="00D23CA7">
      <w:pPr>
        <w:jc w:val="center"/>
        <w:rPr>
          <w:rFonts w:ascii="Arial" w:hAnsi="Arial" w:cs="Arial"/>
          <w:b/>
          <w:sz w:val="24"/>
          <w:szCs w:val="24"/>
        </w:rPr>
      </w:pPr>
      <w:r w:rsidRPr="002019A4">
        <w:rPr>
          <w:rFonts w:ascii="Arial" w:hAnsi="Arial" w:cs="Arial"/>
          <w:b/>
          <w:sz w:val="24"/>
          <w:szCs w:val="24"/>
        </w:rPr>
        <w:t>ANEXO II – FORMULÁRIO PADRONIZADO DE PROPOSTA</w:t>
      </w:r>
    </w:p>
    <w:p w:rsidR="00D80D46" w:rsidRPr="002019A4" w:rsidRDefault="00D80D46" w:rsidP="00D23CA7">
      <w:pPr>
        <w:jc w:val="center"/>
        <w:rPr>
          <w:rFonts w:ascii="Arial" w:hAnsi="Arial" w:cs="Arial"/>
          <w:b/>
          <w:sz w:val="24"/>
          <w:szCs w:val="24"/>
        </w:rPr>
      </w:pPr>
    </w:p>
    <w:p w:rsidR="00D80D46" w:rsidRPr="002019A4" w:rsidRDefault="00D80D46" w:rsidP="00D23CA7">
      <w:pPr>
        <w:jc w:val="center"/>
        <w:rPr>
          <w:rFonts w:ascii="Arial" w:hAnsi="Arial" w:cs="Arial"/>
          <w:b/>
          <w:sz w:val="24"/>
          <w:szCs w:val="24"/>
        </w:rPr>
      </w:pPr>
      <w:r w:rsidRPr="002019A4">
        <w:rPr>
          <w:rFonts w:ascii="Arial" w:hAnsi="Arial" w:cs="Arial"/>
          <w:b/>
          <w:sz w:val="24"/>
          <w:szCs w:val="24"/>
        </w:rPr>
        <w:t>(DENTRO DO ENVELOPE "PROPOSTA DE PREÇOS")</w:t>
      </w:r>
    </w:p>
    <w:p w:rsidR="00D80D46" w:rsidRPr="002019A4" w:rsidRDefault="00D80D46" w:rsidP="00D23CA7">
      <w:pPr>
        <w:jc w:val="center"/>
        <w:rPr>
          <w:rFonts w:ascii="Arial" w:hAnsi="Arial" w:cs="Arial"/>
          <w:b/>
          <w:sz w:val="24"/>
          <w:szCs w:val="24"/>
        </w:rPr>
      </w:pPr>
    </w:p>
    <w:tbl>
      <w:tblPr>
        <w:tblStyle w:val="Tabelacomgrade"/>
        <w:tblW w:w="5000" w:type="pct"/>
        <w:tblLayout w:type="fixed"/>
        <w:tblLook w:val="04A0" w:firstRow="1" w:lastRow="0" w:firstColumn="1" w:lastColumn="0" w:noHBand="0" w:noVBand="1"/>
      </w:tblPr>
      <w:tblGrid>
        <w:gridCol w:w="4672"/>
        <w:gridCol w:w="992"/>
        <w:gridCol w:w="853"/>
        <w:gridCol w:w="990"/>
        <w:gridCol w:w="1888"/>
      </w:tblGrid>
      <w:tr w:rsidR="00EC532C" w:rsidRPr="002019A4" w:rsidTr="001B7278">
        <w:trPr>
          <w:trHeight w:val="454"/>
        </w:trPr>
        <w:tc>
          <w:tcPr>
            <w:tcW w:w="5000" w:type="pct"/>
            <w:gridSpan w:val="5"/>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Razão Social:</w:t>
            </w:r>
          </w:p>
        </w:tc>
      </w:tr>
      <w:tr w:rsidR="00EC532C" w:rsidRPr="002019A4" w:rsidTr="001B7278">
        <w:trPr>
          <w:trHeight w:val="454"/>
        </w:trPr>
        <w:tc>
          <w:tcPr>
            <w:tcW w:w="5000" w:type="pct"/>
            <w:gridSpan w:val="5"/>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CNPJ nº:</w:t>
            </w:r>
          </w:p>
        </w:tc>
      </w:tr>
      <w:tr w:rsidR="00EC532C" w:rsidRPr="002019A4" w:rsidTr="001B7278">
        <w:trPr>
          <w:trHeight w:val="454"/>
        </w:trPr>
        <w:tc>
          <w:tcPr>
            <w:tcW w:w="5000" w:type="pct"/>
            <w:gridSpan w:val="5"/>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Endereço:</w:t>
            </w:r>
          </w:p>
        </w:tc>
      </w:tr>
      <w:tr w:rsidR="00EC532C" w:rsidRPr="002019A4" w:rsidTr="001B7278">
        <w:trPr>
          <w:trHeight w:val="454"/>
        </w:trPr>
        <w:tc>
          <w:tcPr>
            <w:tcW w:w="3468" w:type="pct"/>
            <w:gridSpan w:val="3"/>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Cidade:</w:t>
            </w:r>
          </w:p>
        </w:tc>
        <w:tc>
          <w:tcPr>
            <w:tcW w:w="1532" w:type="pct"/>
            <w:gridSpan w:val="2"/>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CEP:</w:t>
            </w:r>
          </w:p>
        </w:tc>
      </w:tr>
      <w:tr w:rsidR="00EC532C" w:rsidRPr="002019A4" w:rsidTr="001B7278">
        <w:trPr>
          <w:trHeight w:val="454"/>
        </w:trPr>
        <w:tc>
          <w:tcPr>
            <w:tcW w:w="3468" w:type="pct"/>
            <w:gridSpan w:val="3"/>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E-mail:</w:t>
            </w:r>
          </w:p>
        </w:tc>
        <w:tc>
          <w:tcPr>
            <w:tcW w:w="1532" w:type="pct"/>
            <w:gridSpan w:val="2"/>
            <w:vAlign w:val="center"/>
          </w:tcPr>
          <w:p w:rsidR="00EC532C" w:rsidRPr="002019A4" w:rsidRDefault="00EC532C" w:rsidP="00D23CA7">
            <w:pPr>
              <w:pStyle w:val="SemEspaamento"/>
              <w:rPr>
                <w:rFonts w:ascii="Arial" w:hAnsi="Arial" w:cs="Arial"/>
                <w:b/>
                <w:sz w:val="24"/>
                <w:szCs w:val="24"/>
              </w:rPr>
            </w:pPr>
            <w:r w:rsidRPr="002019A4">
              <w:rPr>
                <w:rFonts w:ascii="Arial" w:hAnsi="Arial" w:cs="Arial"/>
                <w:b/>
                <w:sz w:val="24"/>
                <w:szCs w:val="24"/>
              </w:rPr>
              <w:t>Fone:</w:t>
            </w:r>
          </w:p>
        </w:tc>
      </w:tr>
      <w:tr w:rsidR="001B7278" w:rsidRPr="002019A4" w:rsidTr="001B7278">
        <w:tc>
          <w:tcPr>
            <w:tcW w:w="2486" w:type="pct"/>
            <w:vAlign w:val="center"/>
          </w:tcPr>
          <w:p w:rsidR="00EC532C" w:rsidRPr="002019A4" w:rsidRDefault="001B7278" w:rsidP="00D23CA7">
            <w:pPr>
              <w:pStyle w:val="SemEspaamento"/>
              <w:jc w:val="center"/>
              <w:rPr>
                <w:rFonts w:ascii="Arial" w:hAnsi="Arial" w:cs="Arial"/>
                <w:b/>
                <w:sz w:val="24"/>
                <w:szCs w:val="24"/>
              </w:rPr>
            </w:pPr>
            <w:r w:rsidRPr="002019A4">
              <w:rPr>
                <w:rFonts w:ascii="Arial" w:hAnsi="Arial" w:cs="Arial"/>
                <w:b/>
                <w:sz w:val="24"/>
                <w:szCs w:val="24"/>
              </w:rPr>
              <w:t>Descrição do veículo (ficha técnica)</w:t>
            </w:r>
          </w:p>
        </w:tc>
        <w:tc>
          <w:tcPr>
            <w:tcW w:w="528" w:type="pct"/>
            <w:vAlign w:val="center"/>
          </w:tcPr>
          <w:p w:rsidR="00EC532C" w:rsidRPr="002019A4" w:rsidRDefault="001B7278" w:rsidP="00D23CA7">
            <w:pPr>
              <w:pStyle w:val="SemEspaamento"/>
              <w:jc w:val="center"/>
              <w:rPr>
                <w:rFonts w:ascii="Arial" w:hAnsi="Arial" w:cs="Arial"/>
                <w:b/>
                <w:sz w:val="24"/>
                <w:szCs w:val="24"/>
              </w:rPr>
            </w:pPr>
            <w:r w:rsidRPr="002019A4">
              <w:rPr>
                <w:rFonts w:ascii="Arial" w:hAnsi="Arial" w:cs="Arial"/>
                <w:b/>
                <w:sz w:val="24"/>
                <w:szCs w:val="24"/>
              </w:rPr>
              <w:t>quant.</w:t>
            </w:r>
          </w:p>
        </w:tc>
        <w:tc>
          <w:tcPr>
            <w:tcW w:w="981" w:type="pct"/>
            <w:gridSpan w:val="2"/>
            <w:vAlign w:val="center"/>
          </w:tcPr>
          <w:p w:rsidR="00EC532C" w:rsidRPr="002019A4" w:rsidRDefault="001B7278" w:rsidP="00D23CA7">
            <w:pPr>
              <w:pStyle w:val="SemEspaamento"/>
              <w:jc w:val="center"/>
              <w:rPr>
                <w:rFonts w:ascii="Arial" w:hAnsi="Arial" w:cs="Arial"/>
                <w:b/>
                <w:sz w:val="24"/>
                <w:szCs w:val="24"/>
              </w:rPr>
            </w:pPr>
            <w:r w:rsidRPr="002019A4">
              <w:rPr>
                <w:rFonts w:ascii="Arial" w:hAnsi="Arial" w:cs="Arial"/>
                <w:b/>
                <w:sz w:val="24"/>
                <w:szCs w:val="24"/>
              </w:rPr>
              <w:t>Marca/Modelo de série</w:t>
            </w:r>
          </w:p>
        </w:tc>
        <w:tc>
          <w:tcPr>
            <w:tcW w:w="1004" w:type="pct"/>
            <w:vAlign w:val="center"/>
          </w:tcPr>
          <w:p w:rsidR="00EC532C" w:rsidRPr="002019A4" w:rsidRDefault="001B7278" w:rsidP="00D23CA7">
            <w:pPr>
              <w:pStyle w:val="SemEspaamento"/>
              <w:jc w:val="center"/>
              <w:rPr>
                <w:rFonts w:ascii="Arial" w:hAnsi="Arial" w:cs="Arial"/>
                <w:b/>
                <w:sz w:val="24"/>
                <w:szCs w:val="24"/>
              </w:rPr>
            </w:pPr>
            <w:r w:rsidRPr="002019A4">
              <w:rPr>
                <w:rFonts w:ascii="Arial" w:hAnsi="Arial" w:cs="Arial"/>
                <w:b/>
                <w:sz w:val="24"/>
                <w:szCs w:val="24"/>
              </w:rPr>
              <w:t>Valor em reais</w:t>
            </w:r>
          </w:p>
        </w:tc>
      </w:tr>
      <w:tr w:rsidR="001B7278" w:rsidRPr="002019A4" w:rsidTr="001B7278">
        <w:trPr>
          <w:trHeight w:val="1161"/>
        </w:trPr>
        <w:tc>
          <w:tcPr>
            <w:tcW w:w="2486" w:type="pct"/>
            <w:vAlign w:val="center"/>
          </w:tcPr>
          <w:p w:rsidR="00EC532C" w:rsidRPr="002019A4" w:rsidRDefault="00EC532C" w:rsidP="00D23CA7">
            <w:pPr>
              <w:pStyle w:val="SemEspaamento"/>
              <w:jc w:val="center"/>
              <w:rPr>
                <w:rFonts w:ascii="Arial" w:hAnsi="Arial" w:cs="Arial"/>
                <w:sz w:val="24"/>
                <w:szCs w:val="24"/>
              </w:rPr>
            </w:pPr>
          </w:p>
        </w:tc>
        <w:tc>
          <w:tcPr>
            <w:tcW w:w="528" w:type="pct"/>
            <w:vAlign w:val="center"/>
          </w:tcPr>
          <w:p w:rsidR="00EC532C" w:rsidRPr="002019A4" w:rsidRDefault="001B7278" w:rsidP="00D23CA7">
            <w:pPr>
              <w:pStyle w:val="Default"/>
              <w:spacing w:after="120"/>
              <w:jc w:val="center"/>
              <w:rPr>
                <w:rFonts w:ascii="Arial" w:hAnsi="Arial" w:cs="Arial"/>
              </w:rPr>
            </w:pPr>
            <w:r w:rsidRPr="002019A4">
              <w:rPr>
                <w:rFonts w:ascii="Arial" w:hAnsi="Arial" w:cs="Arial"/>
              </w:rPr>
              <w:t>01</w:t>
            </w:r>
          </w:p>
        </w:tc>
        <w:tc>
          <w:tcPr>
            <w:tcW w:w="981" w:type="pct"/>
            <w:gridSpan w:val="2"/>
            <w:vAlign w:val="center"/>
          </w:tcPr>
          <w:p w:rsidR="00EC532C" w:rsidRPr="002019A4" w:rsidRDefault="00EC532C" w:rsidP="00D23CA7">
            <w:pPr>
              <w:pStyle w:val="SemEspaamento"/>
              <w:jc w:val="center"/>
              <w:rPr>
                <w:rFonts w:ascii="Arial" w:hAnsi="Arial" w:cs="Arial"/>
                <w:sz w:val="24"/>
                <w:szCs w:val="24"/>
              </w:rPr>
            </w:pPr>
            <w:r w:rsidRPr="002019A4">
              <w:rPr>
                <w:rFonts w:ascii="Arial" w:hAnsi="Arial" w:cs="Arial"/>
                <w:sz w:val="24"/>
                <w:szCs w:val="24"/>
              </w:rPr>
              <w:t>R$ 78.065,00</w:t>
            </w:r>
          </w:p>
        </w:tc>
        <w:tc>
          <w:tcPr>
            <w:tcW w:w="1004" w:type="pct"/>
            <w:vAlign w:val="center"/>
          </w:tcPr>
          <w:p w:rsidR="00EC532C" w:rsidRPr="002019A4" w:rsidRDefault="00EC532C" w:rsidP="00D23CA7">
            <w:pPr>
              <w:pStyle w:val="SemEspaamento"/>
              <w:jc w:val="center"/>
              <w:rPr>
                <w:rFonts w:ascii="Arial" w:hAnsi="Arial" w:cs="Arial"/>
                <w:sz w:val="24"/>
                <w:szCs w:val="24"/>
              </w:rPr>
            </w:pPr>
            <w:r w:rsidRPr="002019A4">
              <w:rPr>
                <w:rFonts w:ascii="Arial" w:hAnsi="Arial" w:cs="Arial"/>
                <w:sz w:val="24"/>
                <w:szCs w:val="24"/>
              </w:rPr>
              <w:t>R$ 78.065,00</w:t>
            </w:r>
          </w:p>
        </w:tc>
      </w:tr>
      <w:tr w:rsidR="001B7278" w:rsidRPr="002019A4" w:rsidTr="001B7278">
        <w:trPr>
          <w:trHeight w:val="454"/>
        </w:trPr>
        <w:tc>
          <w:tcPr>
            <w:tcW w:w="5000" w:type="pct"/>
            <w:gridSpan w:val="5"/>
            <w:vAlign w:val="center"/>
          </w:tcPr>
          <w:p w:rsidR="001B7278" w:rsidRPr="002019A4" w:rsidRDefault="001B7278" w:rsidP="00D23CA7">
            <w:pPr>
              <w:pStyle w:val="SemEspaamento"/>
              <w:rPr>
                <w:rFonts w:ascii="Arial" w:hAnsi="Arial" w:cs="Arial"/>
                <w:b/>
                <w:sz w:val="24"/>
                <w:szCs w:val="24"/>
              </w:rPr>
            </w:pPr>
            <w:r w:rsidRPr="002019A4">
              <w:rPr>
                <w:rFonts w:ascii="Arial" w:hAnsi="Arial" w:cs="Arial"/>
                <w:b/>
                <w:sz w:val="24"/>
                <w:szCs w:val="24"/>
              </w:rPr>
              <w:t>Preço por extenso:</w:t>
            </w:r>
          </w:p>
        </w:tc>
      </w:tr>
      <w:tr w:rsidR="001B7278" w:rsidRPr="002019A4" w:rsidTr="001B7278">
        <w:trPr>
          <w:trHeight w:val="454"/>
        </w:trPr>
        <w:tc>
          <w:tcPr>
            <w:tcW w:w="5000" w:type="pct"/>
            <w:gridSpan w:val="5"/>
            <w:vAlign w:val="center"/>
          </w:tcPr>
          <w:p w:rsidR="001B7278" w:rsidRPr="002019A4" w:rsidRDefault="001B7278" w:rsidP="00D23CA7">
            <w:pPr>
              <w:pStyle w:val="SemEspaamento"/>
              <w:rPr>
                <w:rFonts w:ascii="Arial" w:hAnsi="Arial" w:cs="Arial"/>
                <w:b/>
                <w:sz w:val="24"/>
                <w:szCs w:val="24"/>
              </w:rPr>
            </w:pPr>
            <w:r w:rsidRPr="002019A4">
              <w:rPr>
                <w:rFonts w:ascii="Arial" w:hAnsi="Arial" w:cs="Arial"/>
                <w:b/>
                <w:sz w:val="24"/>
                <w:szCs w:val="24"/>
              </w:rPr>
              <w:t>Prazo de entrega em dias:</w:t>
            </w:r>
          </w:p>
        </w:tc>
      </w:tr>
      <w:tr w:rsidR="001B7278" w:rsidRPr="002019A4" w:rsidTr="001B7278">
        <w:trPr>
          <w:trHeight w:val="454"/>
        </w:trPr>
        <w:tc>
          <w:tcPr>
            <w:tcW w:w="5000" w:type="pct"/>
            <w:gridSpan w:val="5"/>
            <w:vAlign w:val="center"/>
          </w:tcPr>
          <w:p w:rsidR="001B7278" w:rsidRPr="002019A4" w:rsidRDefault="001B7278" w:rsidP="00D23CA7">
            <w:pPr>
              <w:pStyle w:val="SemEspaamento"/>
              <w:rPr>
                <w:rFonts w:ascii="Arial" w:hAnsi="Arial" w:cs="Arial"/>
                <w:b/>
                <w:sz w:val="24"/>
                <w:szCs w:val="24"/>
              </w:rPr>
            </w:pPr>
            <w:r w:rsidRPr="002019A4">
              <w:rPr>
                <w:rFonts w:ascii="Arial" w:hAnsi="Arial" w:cs="Arial"/>
                <w:b/>
                <w:sz w:val="24"/>
                <w:szCs w:val="24"/>
              </w:rPr>
              <w:t>Prazo de Garantia:</w:t>
            </w:r>
          </w:p>
        </w:tc>
      </w:tr>
    </w:tbl>
    <w:p w:rsidR="00FE7412" w:rsidRPr="002019A4" w:rsidRDefault="00FE7412" w:rsidP="00D23CA7">
      <w:pPr>
        <w:jc w:val="center"/>
        <w:rPr>
          <w:rFonts w:ascii="Arial" w:hAnsi="Arial" w:cs="Arial"/>
          <w:b/>
          <w:sz w:val="24"/>
          <w:szCs w:val="24"/>
        </w:rPr>
      </w:pPr>
    </w:p>
    <w:p w:rsidR="00FE7412" w:rsidRPr="002019A4" w:rsidRDefault="00FE7412" w:rsidP="00D23CA7">
      <w:pPr>
        <w:jc w:val="center"/>
        <w:rPr>
          <w:rFonts w:ascii="Arial" w:hAnsi="Arial" w:cs="Arial"/>
          <w:b/>
          <w:sz w:val="24"/>
          <w:szCs w:val="24"/>
        </w:rPr>
      </w:pPr>
      <w:r w:rsidRPr="002019A4">
        <w:rPr>
          <w:rFonts w:ascii="Arial" w:hAnsi="Arial" w:cs="Arial"/>
          <w:b/>
          <w:sz w:val="24"/>
          <w:szCs w:val="24"/>
        </w:rPr>
        <w:t>DECLARAÇÃO</w:t>
      </w:r>
    </w:p>
    <w:p w:rsidR="00FE7412" w:rsidRPr="002019A4" w:rsidRDefault="00FE7412" w:rsidP="00D23CA7">
      <w:pPr>
        <w:jc w:val="center"/>
        <w:rPr>
          <w:rFonts w:ascii="Arial" w:hAnsi="Arial" w:cs="Arial"/>
          <w:b/>
          <w:sz w:val="24"/>
          <w:szCs w:val="24"/>
        </w:rPr>
      </w:pPr>
    </w:p>
    <w:p w:rsidR="00FE7412" w:rsidRPr="002019A4" w:rsidRDefault="00FE7412" w:rsidP="00D23CA7">
      <w:pPr>
        <w:spacing w:after="120"/>
        <w:jc w:val="both"/>
        <w:rPr>
          <w:rFonts w:ascii="Arial" w:hAnsi="Arial" w:cs="Arial"/>
          <w:i/>
          <w:sz w:val="24"/>
          <w:szCs w:val="24"/>
        </w:rPr>
      </w:pPr>
      <w:r w:rsidRPr="002019A4">
        <w:rPr>
          <w:rFonts w:ascii="Arial" w:hAnsi="Arial" w:cs="Arial"/>
          <w:i/>
          <w:sz w:val="24"/>
          <w:szCs w:val="24"/>
        </w:rPr>
        <w:t xml:space="preserve">1 – Declaro que o prazo de eficácia desta proposta é de </w:t>
      </w:r>
      <w:r w:rsidRPr="002019A4">
        <w:rPr>
          <w:rFonts w:ascii="Arial" w:hAnsi="Arial" w:cs="Arial"/>
          <w:b/>
          <w:i/>
          <w:sz w:val="24"/>
          <w:szCs w:val="24"/>
        </w:rPr>
        <w:t>60 (sessenta) dias</w:t>
      </w:r>
      <w:r w:rsidRPr="002019A4">
        <w:rPr>
          <w:rFonts w:ascii="Arial" w:hAnsi="Arial" w:cs="Arial"/>
          <w:i/>
          <w:sz w:val="24"/>
          <w:szCs w:val="24"/>
        </w:rPr>
        <w:t>, a contar da data da entrega de seu respectivo envelope (art. 64, § 3º, da Lei Federal n.º 8.666/93).</w:t>
      </w:r>
    </w:p>
    <w:p w:rsidR="00FE7412" w:rsidRPr="002019A4" w:rsidRDefault="00FE7412" w:rsidP="00D23CA7">
      <w:pPr>
        <w:spacing w:after="120"/>
        <w:jc w:val="both"/>
        <w:rPr>
          <w:rFonts w:ascii="Arial" w:hAnsi="Arial" w:cs="Arial"/>
          <w:i/>
          <w:sz w:val="24"/>
          <w:szCs w:val="24"/>
        </w:rPr>
      </w:pPr>
      <w:r w:rsidRPr="002019A4">
        <w:rPr>
          <w:rFonts w:ascii="Arial" w:hAnsi="Arial" w:cs="Arial"/>
          <w:i/>
          <w:sz w:val="24"/>
          <w:szCs w:val="24"/>
        </w:rPr>
        <w:t>2 - Declaro, sob as penas da lei, que os produtos ofertados atendem todas as especificações exigidas no edital.</w:t>
      </w:r>
    </w:p>
    <w:p w:rsidR="00FE7412" w:rsidRPr="002019A4" w:rsidRDefault="00FE7412" w:rsidP="00D23CA7">
      <w:pPr>
        <w:jc w:val="both"/>
        <w:rPr>
          <w:rFonts w:ascii="Arial" w:hAnsi="Arial" w:cs="Arial"/>
          <w:sz w:val="24"/>
          <w:szCs w:val="24"/>
        </w:rPr>
      </w:pPr>
      <w:r w:rsidRPr="002019A4">
        <w:rPr>
          <w:rFonts w:ascii="Arial" w:hAnsi="Arial" w:cs="Arial"/>
          <w:i/>
          <w:sz w:val="24"/>
          <w:szCs w:val="24"/>
        </w:rPr>
        <w:t>3 - Declaro que os preços acima indicados contemplam todos os custos diretos e indiretos incorridos na data da apresentação desta proposta incluindo, entre outros: tributos, encargos sociais, material, despesas administrativas, seguro, frete e lucro.</w:t>
      </w:r>
    </w:p>
    <w:p w:rsidR="008D7158" w:rsidRPr="002019A4" w:rsidRDefault="008D7158" w:rsidP="00D23CA7">
      <w:pPr>
        <w:jc w:val="center"/>
        <w:rPr>
          <w:rFonts w:ascii="Arial" w:hAnsi="Arial" w:cs="Arial"/>
          <w:b/>
          <w:sz w:val="24"/>
          <w:szCs w:val="24"/>
        </w:rPr>
      </w:pPr>
    </w:p>
    <w:p w:rsidR="008D7158" w:rsidRPr="002019A4" w:rsidRDefault="008D7158" w:rsidP="00D23CA7">
      <w:pPr>
        <w:jc w:val="center"/>
        <w:rPr>
          <w:rFonts w:ascii="Arial" w:hAnsi="Arial" w:cs="Arial"/>
          <w:b/>
          <w:sz w:val="24"/>
          <w:szCs w:val="24"/>
        </w:rPr>
      </w:pPr>
    </w:p>
    <w:p w:rsidR="008D7158" w:rsidRPr="002019A4" w:rsidRDefault="008D7158" w:rsidP="00D23CA7">
      <w:pPr>
        <w:jc w:val="center"/>
        <w:rPr>
          <w:rFonts w:ascii="Arial" w:hAnsi="Arial" w:cs="Arial"/>
          <w:b/>
          <w:sz w:val="24"/>
          <w:szCs w:val="24"/>
        </w:rPr>
      </w:pPr>
    </w:p>
    <w:p w:rsidR="00D80D46" w:rsidRPr="002019A4" w:rsidRDefault="00D80D46" w:rsidP="00D23CA7">
      <w:pPr>
        <w:jc w:val="center"/>
        <w:rPr>
          <w:rFonts w:ascii="Arial" w:hAnsi="Arial" w:cs="Arial"/>
          <w:b/>
          <w:sz w:val="24"/>
          <w:szCs w:val="24"/>
        </w:rPr>
      </w:pPr>
      <w:r w:rsidRPr="002019A4">
        <w:rPr>
          <w:rFonts w:ascii="Arial" w:hAnsi="Arial" w:cs="Arial"/>
          <w:b/>
          <w:sz w:val="24"/>
          <w:szCs w:val="24"/>
        </w:rPr>
        <w:t>Assinatura</w:t>
      </w:r>
    </w:p>
    <w:p w:rsidR="00D80D46" w:rsidRPr="002019A4" w:rsidRDefault="00D80D46" w:rsidP="00D23CA7">
      <w:pPr>
        <w:jc w:val="center"/>
        <w:rPr>
          <w:rFonts w:ascii="Arial" w:hAnsi="Arial" w:cs="Arial"/>
          <w:b/>
          <w:sz w:val="24"/>
          <w:szCs w:val="24"/>
        </w:rPr>
      </w:pPr>
      <w:r w:rsidRPr="002019A4">
        <w:rPr>
          <w:rFonts w:ascii="Arial" w:hAnsi="Arial" w:cs="Arial"/>
          <w:b/>
          <w:sz w:val="24"/>
          <w:szCs w:val="24"/>
        </w:rPr>
        <w:t>Nome completo</w:t>
      </w:r>
    </w:p>
    <w:p w:rsidR="00D80D46" w:rsidRPr="002019A4" w:rsidRDefault="00D80D46" w:rsidP="00D23CA7">
      <w:pPr>
        <w:rPr>
          <w:rFonts w:ascii="Arial" w:hAnsi="Arial" w:cs="Arial"/>
          <w:b/>
          <w:sz w:val="24"/>
          <w:szCs w:val="24"/>
        </w:rPr>
      </w:pPr>
      <w:r w:rsidRPr="002019A4">
        <w:rPr>
          <w:rFonts w:ascii="Arial" w:hAnsi="Arial" w:cs="Arial"/>
          <w:b/>
          <w:sz w:val="24"/>
          <w:szCs w:val="24"/>
        </w:rPr>
        <w:br w:type="page"/>
      </w:r>
    </w:p>
    <w:p w:rsidR="005B51A4" w:rsidRPr="002019A4" w:rsidRDefault="005B51A4" w:rsidP="00D23CA7">
      <w:pPr>
        <w:jc w:val="center"/>
        <w:rPr>
          <w:rFonts w:ascii="Arial" w:hAnsi="Arial" w:cs="Arial"/>
          <w:b/>
          <w:sz w:val="24"/>
          <w:szCs w:val="24"/>
          <w:u w:val="single"/>
        </w:rPr>
      </w:pPr>
      <w:r w:rsidRPr="002019A4">
        <w:rPr>
          <w:rFonts w:ascii="Arial" w:hAnsi="Arial" w:cs="Arial"/>
          <w:b/>
          <w:sz w:val="24"/>
          <w:szCs w:val="24"/>
          <w:u w:val="single"/>
        </w:rPr>
        <w:lastRenderedPageBreak/>
        <w:t xml:space="preserve">PREGÃO PRESENCIAL N° </w:t>
      </w:r>
      <w:r w:rsidR="008E7E34" w:rsidRPr="002019A4">
        <w:rPr>
          <w:rFonts w:ascii="Arial" w:hAnsi="Arial" w:cs="Arial"/>
          <w:b/>
          <w:sz w:val="24"/>
          <w:szCs w:val="24"/>
          <w:u w:val="single"/>
        </w:rPr>
        <w:t>03</w:t>
      </w:r>
      <w:r w:rsidRPr="002019A4">
        <w:rPr>
          <w:rFonts w:ascii="Arial" w:hAnsi="Arial" w:cs="Arial"/>
          <w:b/>
          <w:sz w:val="24"/>
          <w:szCs w:val="24"/>
          <w:u w:val="single"/>
        </w:rPr>
        <w:t>/2018</w:t>
      </w:r>
    </w:p>
    <w:p w:rsidR="005B51A4" w:rsidRPr="002019A4" w:rsidRDefault="005B51A4" w:rsidP="00D23CA7">
      <w:pPr>
        <w:jc w:val="center"/>
        <w:rPr>
          <w:rFonts w:ascii="Arial" w:hAnsi="Arial" w:cs="Arial"/>
          <w:b/>
          <w:sz w:val="24"/>
          <w:szCs w:val="24"/>
          <w:u w:val="single"/>
        </w:rPr>
      </w:pPr>
    </w:p>
    <w:p w:rsidR="008E7E34" w:rsidRPr="002019A4" w:rsidRDefault="008E7E34" w:rsidP="00D23CA7">
      <w:pPr>
        <w:pStyle w:val="Corpodetexto"/>
        <w:jc w:val="center"/>
        <w:rPr>
          <w:rFonts w:ascii="Arial" w:hAnsi="Arial" w:cs="Arial"/>
          <w:b/>
          <w:sz w:val="24"/>
          <w:szCs w:val="24"/>
        </w:rPr>
      </w:pPr>
      <w:r w:rsidRPr="002019A4">
        <w:rPr>
          <w:rFonts w:ascii="Arial" w:hAnsi="Arial" w:cs="Arial"/>
          <w:b/>
          <w:sz w:val="24"/>
          <w:szCs w:val="24"/>
        </w:rPr>
        <w:t>ANEXO III - MODELO DE DECLARAÇÃO DE CONCORDÂNCIA COM OS TERMOS DO EDITAL E DA NÃO OCORRÊNCIA DE FATOS IMPEDITIVOS À PARTICIPAÇÃO</w:t>
      </w:r>
    </w:p>
    <w:p w:rsidR="008E7E34" w:rsidRPr="002019A4" w:rsidRDefault="008E7E34" w:rsidP="00D23CA7">
      <w:pPr>
        <w:ind w:right="-1"/>
        <w:jc w:val="both"/>
        <w:rPr>
          <w:rFonts w:ascii="Arial" w:hAnsi="Arial" w:cs="Arial"/>
          <w:sz w:val="24"/>
          <w:szCs w:val="24"/>
        </w:rPr>
      </w:pPr>
    </w:p>
    <w:p w:rsidR="008E7E34" w:rsidRPr="002019A4" w:rsidRDefault="008E7E34" w:rsidP="00D23CA7">
      <w:pPr>
        <w:ind w:right="-1"/>
        <w:jc w:val="both"/>
        <w:rPr>
          <w:rFonts w:ascii="Arial" w:hAnsi="Arial" w:cs="Arial"/>
          <w:sz w:val="24"/>
          <w:szCs w:val="24"/>
        </w:rPr>
      </w:pPr>
    </w:p>
    <w:p w:rsidR="008E7E34" w:rsidRPr="002019A4" w:rsidRDefault="008E7E34" w:rsidP="00D23CA7">
      <w:pPr>
        <w:ind w:right="-1"/>
        <w:jc w:val="both"/>
        <w:rPr>
          <w:rFonts w:ascii="Arial" w:hAnsi="Arial" w:cs="Arial"/>
          <w:sz w:val="24"/>
          <w:szCs w:val="24"/>
        </w:rPr>
      </w:pPr>
    </w:p>
    <w:p w:rsidR="008E7E34" w:rsidRPr="002019A4" w:rsidRDefault="008E7E34" w:rsidP="00D23CA7">
      <w:pPr>
        <w:pStyle w:val="Recuodecorpodetexto"/>
        <w:spacing w:line="360" w:lineRule="auto"/>
        <w:ind w:left="2" w:right="-79"/>
        <w:jc w:val="both"/>
        <w:rPr>
          <w:rFonts w:ascii="Arial" w:hAnsi="Arial" w:cs="Arial"/>
          <w:sz w:val="24"/>
          <w:szCs w:val="24"/>
        </w:rPr>
      </w:pPr>
      <w:r w:rsidRPr="002019A4">
        <w:rPr>
          <w:rFonts w:ascii="Arial" w:hAnsi="Arial" w:cs="Arial"/>
          <w:sz w:val="24"/>
          <w:szCs w:val="24"/>
        </w:rPr>
        <w:t>A ____________________________________ (denominação da pessoa jurídica), CNPJ nº. ____________________, por seu(s) representante(s) legal(</w:t>
      </w:r>
      <w:proofErr w:type="spellStart"/>
      <w:r w:rsidRPr="002019A4">
        <w:rPr>
          <w:rFonts w:ascii="Arial" w:hAnsi="Arial" w:cs="Arial"/>
          <w:sz w:val="24"/>
          <w:szCs w:val="24"/>
        </w:rPr>
        <w:t>is</w:t>
      </w:r>
      <w:proofErr w:type="spellEnd"/>
      <w:r w:rsidRPr="002019A4">
        <w:rPr>
          <w:rFonts w:ascii="Arial" w:hAnsi="Arial" w:cs="Arial"/>
          <w:sz w:val="24"/>
          <w:szCs w:val="24"/>
        </w:rPr>
        <w:t xml:space="preserve">), interessada em participar do Pregão Presencial nº 03/2018, da Câmara Municipal de São Miguel Arcanjo, </w:t>
      </w:r>
      <w:r w:rsidRPr="002019A4">
        <w:rPr>
          <w:rFonts w:ascii="Arial" w:hAnsi="Arial" w:cs="Arial"/>
          <w:b/>
          <w:caps/>
          <w:sz w:val="24"/>
          <w:szCs w:val="24"/>
        </w:rPr>
        <w:t>declara</w:t>
      </w:r>
      <w:r w:rsidRPr="002019A4">
        <w:rPr>
          <w:rFonts w:ascii="Arial" w:hAnsi="Arial" w:cs="Arial"/>
          <w:sz w:val="24"/>
          <w:szCs w:val="24"/>
        </w:rPr>
        <w:t xml:space="preserve">, sob as penas da lei, que examinou criteriosamente os documentos deste Edital e os julgou suficientes para a elaboração da proposta financeira voltada ao atendimento do objeto licitado em todos os seus detalhamentos. </w:t>
      </w:r>
      <w:r w:rsidRPr="002019A4">
        <w:rPr>
          <w:rFonts w:ascii="Arial" w:hAnsi="Arial" w:cs="Arial"/>
          <w:b/>
          <w:sz w:val="24"/>
          <w:szCs w:val="24"/>
        </w:rPr>
        <w:t>DECLARA</w:t>
      </w:r>
      <w:r w:rsidRPr="002019A4">
        <w:rPr>
          <w:rFonts w:ascii="Arial" w:hAnsi="Arial" w:cs="Arial"/>
          <w:sz w:val="24"/>
          <w:szCs w:val="24"/>
        </w:rPr>
        <w:t>, ainda, que até a presente data, esta empresa não foi considerada inidônea pelo Poder Público, de nenhuma esfera, não subsistindo nenhum fator impeditivo à sua participação no presente certame licitatório.</w:t>
      </w:r>
    </w:p>
    <w:p w:rsidR="008E7E34" w:rsidRPr="002019A4" w:rsidRDefault="008E7E34" w:rsidP="00D23CA7">
      <w:pPr>
        <w:pStyle w:val="Recuodecorpodetexto"/>
        <w:spacing w:line="360" w:lineRule="auto"/>
        <w:ind w:left="2" w:right="-79"/>
        <w:rPr>
          <w:rFonts w:ascii="Arial" w:hAnsi="Arial" w:cs="Arial"/>
          <w:sz w:val="24"/>
          <w:szCs w:val="24"/>
        </w:rPr>
      </w:pPr>
    </w:p>
    <w:p w:rsidR="008E7E34" w:rsidRPr="002019A4" w:rsidRDefault="008E7E34" w:rsidP="00D23CA7">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2019A4">
        <w:rPr>
          <w:rFonts w:ascii="Arial" w:hAnsi="Arial" w:cs="Arial"/>
          <w:i/>
          <w:sz w:val="24"/>
          <w:szCs w:val="24"/>
        </w:rPr>
        <w:t xml:space="preserve">RESSALVA: apresenta restrição na documentação de regularidade fiscal,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w:t>
      </w:r>
      <w:r w:rsidR="0052062D" w:rsidRPr="002019A4">
        <w:rPr>
          <w:rFonts w:ascii="Arial" w:hAnsi="Arial" w:cs="Arial"/>
          <w:i/>
          <w:sz w:val="24"/>
          <w:szCs w:val="24"/>
        </w:rPr>
        <w:t xml:space="preserve">regularize tempestivamente </w:t>
      </w:r>
      <w:proofErr w:type="gramStart"/>
      <w:r w:rsidR="0052062D" w:rsidRPr="002019A4">
        <w:rPr>
          <w:rFonts w:ascii="Arial" w:hAnsi="Arial" w:cs="Arial"/>
          <w:i/>
          <w:sz w:val="24"/>
          <w:szCs w:val="24"/>
        </w:rPr>
        <w:t>(  )</w:t>
      </w:r>
      <w:proofErr w:type="gramEnd"/>
      <w:r w:rsidRPr="002019A4">
        <w:rPr>
          <w:rFonts w:ascii="Arial" w:hAnsi="Arial" w:cs="Arial"/>
          <w:i/>
          <w:sz w:val="24"/>
          <w:szCs w:val="24"/>
        </w:rPr>
        <w:t>.</w:t>
      </w:r>
    </w:p>
    <w:p w:rsidR="008E7E34" w:rsidRPr="002019A4" w:rsidRDefault="008E7E34" w:rsidP="00D23CA7">
      <w:pPr>
        <w:ind w:right="-1"/>
        <w:jc w:val="both"/>
        <w:rPr>
          <w:rFonts w:ascii="Arial" w:hAnsi="Arial" w:cs="Arial"/>
          <w:sz w:val="24"/>
          <w:szCs w:val="24"/>
        </w:rPr>
      </w:pPr>
    </w:p>
    <w:p w:rsidR="008E7E34" w:rsidRPr="002019A4" w:rsidRDefault="008E7E34" w:rsidP="00D23CA7">
      <w:pPr>
        <w:spacing w:line="480" w:lineRule="auto"/>
        <w:jc w:val="right"/>
        <w:rPr>
          <w:rFonts w:ascii="Arial" w:hAnsi="Arial" w:cs="Arial"/>
          <w:sz w:val="24"/>
          <w:szCs w:val="24"/>
        </w:rPr>
      </w:pPr>
      <w:r w:rsidRPr="002019A4">
        <w:rPr>
          <w:rFonts w:ascii="Arial" w:hAnsi="Arial" w:cs="Arial"/>
          <w:sz w:val="24"/>
          <w:szCs w:val="24"/>
        </w:rPr>
        <w:t xml:space="preserve">..................., ....... </w:t>
      </w:r>
      <w:proofErr w:type="gramStart"/>
      <w:r w:rsidRPr="002019A4">
        <w:rPr>
          <w:rFonts w:ascii="Arial" w:hAnsi="Arial" w:cs="Arial"/>
          <w:sz w:val="24"/>
          <w:szCs w:val="24"/>
        </w:rPr>
        <w:t>de</w:t>
      </w:r>
      <w:proofErr w:type="gramEnd"/>
      <w:r w:rsidRPr="002019A4">
        <w:rPr>
          <w:rFonts w:ascii="Arial" w:hAnsi="Arial" w:cs="Arial"/>
          <w:sz w:val="24"/>
          <w:szCs w:val="24"/>
        </w:rPr>
        <w:t xml:space="preserve"> ..................... de 2018.</w:t>
      </w:r>
    </w:p>
    <w:p w:rsidR="008E7E34" w:rsidRPr="002019A4" w:rsidRDefault="008E7E34" w:rsidP="00D23CA7">
      <w:pPr>
        <w:jc w:val="center"/>
        <w:rPr>
          <w:rFonts w:ascii="Arial" w:hAnsi="Arial" w:cs="Arial"/>
          <w:sz w:val="24"/>
          <w:szCs w:val="24"/>
        </w:rPr>
      </w:pPr>
    </w:p>
    <w:p w:rsidR="008E7E34" w:rsidRPr="002019A4" w:rsidRDefault="008E7E34" w:rsidP="00D23CA7">
      <w:pPr>
        <w:jc w:val="center"/>
        <w:rPr>
          <w:rFonts w:ascii="Arial" w:hAnsi="Arial" w:cs="Arial"/>
          <w:sz w:val="24"/>
          <w:szCs w:val="24"/>
        </w:rPr>
      </w:pPr>
    </w:p>
    <w:p w:rsidR="008E7E34" w:rsidRPr="002019A4" w:rsidRDefault="008E7E34" w:rsidP="00D23CA7">
      <w:pPr>
        <w:jc w:val="center"/>
        <w:rPr>
          <w:rFonts w:ascii="Arial" w:hAnsi="Arial" w:cs="Arial"/>
          <w:sz w:val="24"/>
          <w:szCs w:val="24"/>
        </w:rPr>
      </w:pPr>
    </w:p>
    <w:p w:rsidR="008E7E34" w:rsidRPr="002019A4" w:rsidRDefault="008E7E34" w:rsidP="00D23CA7">
      <w:pPr>
        <w:jc w:val="center"/>
        <w:rPr>
          <w:rFonts w:ascii="Arial" w:hAnsi="Arial" w:cs="Arial"/>
          <w:sz w:val="24"/>
          <w:szCs w:val="24"/>
        </w:rPr>
      </w:pPr>
      <w:r w:rsidRPr="002019A4">
        <w:rPr>
          <w:rFonts w:ascii="Arial" w:hAnsi="Arial" w:cs="Arial"/>
          <w:sz w:val="24"/>
          <w:szCs w:val="24"/>
        </w:rPr>
        <w:t>Nome e assinatura do representante</w:t>
      </w:r>
    </w:p>
    <w:p w:rsidR="008E7E34" w:rsidRPr="002019A4" w:rsidRDefault="008E7E34" w:rsidP="00D23CA7">
      <w:pPr>
        <w:jc w:val="center"/>
        <w:rPr>
          <w:rFonts w:ascii="Arial" w:hAnsi="Arial" w:cs="Arial"/>
          <w:sz w:val="24"/>
          <w:szCs w:val="24"/>
        </w:rPr>
      </w:pPr>
      <w:r w:rsidRPr="002019A4">
        <w:rPr>
          <w:rFonts w:ascii="Arial" w:hAnsi="Arial" w:cs="Arial"/>
          <w:sz w:val="24"/>
          <w:szCs w:val="24"/>
        </w:rPr>
        <w:t>CPF n.º...............................................</w:t>
      </w:r>
    </w:p>
    <w:p w:rsidR="005B51A4" w:rsidRPr="002019A4" w:rsidRDefault="005B51A4" w:rsidP="00D23CA7">
      <w:pPr>
        <w:jc w:val="center"/>
        <w:rPr>
          <w:rFonts w:ascii="Arial" w:hAnsi="Arial" w:cs="Arial"/>
          <w:b/>
          <w:sz w:val="24"/>
          <w:szCs w:val="24"/>
        </w:rPr>
      </w:pPr>
    </w:p>
    <w:p w:rsidR="005B51A4" w:rsidRPr="002019A4" w:rsidRDefault="005B51A4" w:rsidP="00D23CA7">
      <w:pPr>
        <w:jc w:val="both"/>
        <w:rPr>
          <w:rFonts w:ascii="Arial" w:hAnsi="Arial" w:cs="Arial"/>
          <w:sz w:val="24"/>
          <w:szCs w:val="24"/>
        </w:rPr>
        <w:sectPr w:rsidR="005B51A4" w:rsidRPr="002019A4" w:rsidSect="006E0E71">
          <w:headerReference w:type="even" r:id="rId20"/>
          <w:headerReference w:type="default" r:id="rId21"/>
          <w:headerReference w:type="first" r:id="rId22"/>
          <w:pgSz w:w="12240" w:h="15840"/>
          <w:pgMar w:top="1701" w:right="1134" w:bottom="1134" w:left="1701" w:header="568" w:footer="720" w:gutter="0"/>
          <w:cols w:space="720"/>
        </w:sectPr>
      </w:pPr>
    </w:p>
    <w:p w:rsidR="00A063CD" w:rsidRPr="002019A4" w:rsidRDefault="00A063CD" w:rsidP="00D23CA7">
      <w:pPr>
        <w:jc w:val="center"/>
        <w:rPr>
          <w:rFonts w:ascii="Arial" w:hAnsi="Arial" w:cs="Arial"/>
          <w:b/>
          <w:sz w:val="24"/>
          <w:szCs w:val="24"/>
        </w:rPr>
      </w:pPr>
      <w:r w:rsidRPr="002019A4">
        <w:rPr>
          <w:rFonts w:ascii="Arial" w:hAnsi="Arial" w:cs="Arial"/>
          <w:b/>
          <w:sz w:val="24"/>
          <w:szCs w:val="24"/>
        </w:rPr>
        <w:lastRenderedPageBreak/>
        <w:t xml:space="preserve">PREGÃO PRESENCIAL N. ° </w:t>
      </w:r>
      <w:r w:rsidR="002019A4">
        <w:rPr>
          <w:rFonts w:ascii="Arial" w:hAnsi="Arial" w:cs="Arial"/>
          <w:b/>
          <w:sz w:val="24"/>
          <w:szCs w:val="24"/>
        </w:rPr>
        <w:t>03</w:t>
      </w:r>
      <w:r w:rsidRPr="002019A4">
        <w:rPr>
          <w:rFonts w:ascii="Arial" w:hAnsi="Arial" w:cs="Arial"/>
          <w:b/>
          <w:sz w:val="24"/>
          <w:szCs w:val="24"/>
        </w:rPr>
        <w:t>/2018</w:t>
      </w:r>
    </w:p>
    <w:p w:rsidR="008E7E34" w:rsidRPr="002019A4" w:rsidRDefault="008E7E34" w:rsidP="00D23CA7">
      <w:pPr>
        <w:pStyle w:val="Corpodetexto"/>
        <w:jc w:val="center"/>
        <w:rPr>
          <w:rFonts w:ascii="Arial" w:hAnsi="Arial" w:cs="Arial"/>
          <w:b/>
          <w:sz w:val="24"/>
          <w:szCs w:val="24"/>
        </w:rPr>
      </w:pPr>
    </w:p>
    <w:p w:rsidR="008E7E34" w:rsidRPr="002019A4" w:rsidRDefault="008E7E34" w:rsidP="00D23CA7">
      <w:pPr>
        <w:pStyle w:val="Corpodetexto"/>
        <w:jc w:val="center"/>
        <w:rPr>
          <w:rFonts w:ascii="Arial" w:hAnsi="Arial" w:cs="Arial"/>
          <w:b/>
          <w:sz w:val="24"/>
          <w:szCs w:val="24"/>
        </w:rPr>
      </w:pPr>
      <w:r w:rsidRPr="002019A4">
        <w:rPr>
          <w:rFonts w:ascii="Arial" w:hAnsi="Arial" w:cs="Arial"/>
          <w:b/>
          <w:sz w:val="24"/>
          <w:szCs w:val="24"/>
        </w:rPr>
        <w:t>ANEXO IV</w:t>
      </w:r>
    </w:p>
    <w:p w:rsidR="008E7E34" w:rsidRPr="002019A4" w:rsidRDefault="008E7E34" w:rsidP="00D23CA7">
      <w:pPr>
        <w:pStyle w:val="Corpodetexto"/>
        <w:jc w:val="center"/>
        <w:rPr>
          <w:rFonts w:ascii="Arial" w:hAnsi="Arial" w:cs="Arial"/>
          <w:b/>
          <w:sz w:val="24"/>
          <w:szCs w:val="24"/>
        </w:rPr>
      </w:pPr>
    </w:p>
    <w:p w:rsidR="008E7E34" w:rsidRPr="002019A4" w:rsidRDefault="008E7E34" w:rsidP="00D23CA7">
      <w:pPr>
        <w:pStyle w:val="Corpodetexto"/>
        <w:jc w:val="center"/>
        <w:rPr>
          <w:rFonts w:ascii="Arial" w:hAnsi="Arial" w:cs="Arial"/>
          <w:b/>
          <w:sz w:val="24"/>
          <w:szCs w:val="24"/>
        </w:rPr>
      </w:pPr>
      <w:r w:rsidRPr="002019A4">
        <w:rPr>
          <w:rFonts w:ascii="Arial" w:hAnsi="Arial" w:cs="Arial"/>
          <w:b/>
          <w:sz w:val="24"/>
          <w:szCs w:val="24"/>
        </w:rPr>
        <w:t>MODELO DE DECLARAÇÃO – CUMPRIMENTO DO INCISO XXXIII DO ART. 7º DA CONSTITUIÇÃO FEDERAL</w:t>
      </w:r>
    </w:p>
    <w:p w:rsidR="008E7E34" w:rsidRPr="002019A4" w:rsidRDefault="008E7E34" w:rsidP="00D23CA7">
      <w:pPr>
        <w:pStyle w:val="Corpodetexto"/>
        <w:jc w:val="center"/>
        <w:rPr>
          <w:rFonts w:ascii="Arial" w:hAnsi="Arial" w:cs="Arial"/>
          <w:b/>
          <w:sz w:val="24"/>
          <w:szCs w:val="24"/>
        </w:rPr>
      </w:pPr>
    </w:p>
    <w:p w:rsidR="008E7E34" w:rsidRPr="002019A4" w:rsidRDefault="008E7E34" w:rsidP="00D23CA7">
      <w:pPr>
        <w:ind w:right="-1"/>
        <w:jc w:val="both"/>
        <w:rPr>
          <w:rFonts w:ascii="Arial" w:hAnsi="Arial" w:cs="Arial"/>
          <w:sz w:val="24"/>
          <w:szCs w:val="24"/>
        </w:rPr>
      </w:pPr>
    </w:p>
    <w:p w:rsidR="008E7E34" w:rsidRPr="002019A4" w:rsidRDefault="008E7E34" w:rsidP="00D23CA7">
      <w:pPr>
        <w:ind w:right="-1"/>
        <w:jc w:val="both"/>
        <w:rPr>
          <w:rFonts w:ascii="Arial" w:hAnsi="Arial" w:cs="Arial"/>
          <w:sz w:val="24"/>
          <w:szCs w:val="24"/>
        </w:rPr>
      </w:pPr>
    </w:p>
    <w:p w:rsidR="008E7E34" w:rsidRPr="002019A4" w:rsidRDefault="008E7E34" w:rsidP="00D23CA7">
      <w:pPr>
        <w:pStyle w:val="Corpodetexto"/>
        <w:spacing w:line="360" w:lineRule="auto"/>
        <w:rPr>
          <w:rFonts w:ascii="Arial" w:hAnsi="Arial" w:cs="Arial"/>
          <w:sz w:val="24"/>
          <w:szCs w:val="24"/>
        </w:rPr>
      </w:pPr>
      <w:r w:rsidRPr="002019A4">
        <w:rPr>
          <w:rFonts w:ascii="Arial" w:hAnsi="Arial" w:cs="Arial"/>
          <w:sz w:val="24"/>
          <w:szCs w:val="24"/>
        </w:rPr>
        <w:t xml:space="preserve">A empresa ________________________________, CNPJ n.º ___________________ por intermédio de seu representante legal o(a) </w:t>
      </w:r>
      <w:proofErr w:type="spellStart"/>
      <w:r w:rsidRPr="002019A4">
        <w:rPr>
          <w:rFonts w:ascii="Arial" w:hAnsi="Arial" w:cs="Arial"/>
          <w:sz w:val="24"/>
          <w:szCs w:val="24"/>
        </w:rPr>
        <w:t>Sr</w:t>
      </w:r>
      <w:proofErr w:type="spellEnd"/>
      <w:r w:rsidRPr="002019A4">
        <w:rPr>
          <w:rFonts w:ascii="Arial" w:hAnsi="Arial" w:cs="Arial"/>
          <w:sz w:val="24"/>
          <w:szCs w:val="24"/>
        </w:rPr>
        <w:t xml:space="preserve">(a) _______________________, RG n.º ___________________ e CPF n.º __________________, </w:t>
      </w:r>
      <w:r w:rsidRPr="002019A4">
        <w:rPr>
          <w:rFonts w:ascii="Arial" w:hAnsi="Arial" w:cs="Arial"/>
          <w:b/>
          <w:sz w:val="24"/>
          <w:szCs w:val="24"/>
        </w:rPr>
        <w:t>DECLARA</w:t>
      </w:r>
      <w:r w:rsidRPr="002019A4">
        <w:rPr>
          <w:rFonts w:ascii="Arial" w:hAnsi="Arial" w:cs="Arial"/>
          <w:sz w:val="24"/>
          <w:szCs w:val="24"/>
        </w:rPr>
        <w:t>, para fins do disposto no inciso V do art. 27 da Lei n.º 8.666, de 21 de junho de 1993, acrescido pela Lei n.º9.854, de 27 de outubro de 1999, que não emprega menor de dezoito anos em trabalho noturno, perigoso ou insalubre e não emprega menor de dezesseis anos. Também declara que a empresa encontra-se em situação regular perante o Ministério do Trabalho.</w:t>
      </w:r>
    </w:p>
    <w:p w:rsidR="008E7E34" w:rsidRPr="002019A4" w:rsidRDefault="008E7E34" w:rsidP="00D23CA7">
      <w:pPr>
        <w:pStyle w:val="Corpodetexto"/>
        <w:spacing w:line="360" w:lineRule="auto"/>
        <w:rPr>
          <w:rFonts w:ascii="Arial" w:hAnsi="Arial" w:cs="Arial"/>
          <w:sz w:val="24"/>
          <w:szCs w:val="24"/>
        </w:rPr>
      </w:pPr>
    </w:p>
    <w:p w:rsidR="008E7E34" w:rsidRPr="002019A4" w:rsidRDefault="008E7E34" w:rsidP="00D23CA7">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2019A4">
        <w:rPr>
          <w:rFonts w:ascii="Arial" w:hAnsi="Arial" w:cs="Arial"/>
          <w:i/>
          <w:sz w:val="24"/>
          <w:szCs w:val="24"/>
        </w:rPr>
        <w:t xml:space="preserve">Ressalva: emprega menor, a partir de quatorze anos, na condição de aprendiz </w:t>
      </w:r>
      <w:proofErr w:type="gramStart"/>
      <w:r w:rsidRPr="002019A4">
        <w:rPr>
          <w:rFonts w:ascii="Arial" w:hAnsi="Arial" w:cs="Arial"/>
          <w:i/>
          <w:sz w:val="24"/>
          <w:szCs w:val="24"/>
        </w:rPr>
        <w:t>(  )</w:t>
      </w:r>
      <w:proofErr w:type="gramEnd"/>
      <w:r w:rsidRPr="002019A4">
        <w:rPr>
          <w:rFonts w:ascii="Arial" w:hAnsi="Arial" w:cs="Arial"/>
          <w:i/>
          <w:sz w:val="24"/>
          <w:szCs w:val="24"/>
        </w:rPr>
        <w:t xml:space="preserve"> .</w:t>
      </w:r>
    </w:p>
    <w:p w:rsidR="008E7E34" w:rsidRPr="002019A4" w:rsidRDefault="008E7E34" w:rsidP="00D23CA7">
      <w:pPr>
        <w:ind w:right="-1"/>
        <w:jc w:val="both"/>
        <w:rPr>
          <w:rFonts w:ascii="Arial" w:hAnsi="Arial" w:cs="Arial"/>
          <w:sz w:val="24"/>
          <w:szCs w:val="24"/>
        </w:rPr>
      </w:pPr>
    </w:p>
    <w:p w:rsidR="008E7E34" w:rsidRPr="002019A4" w:rsidRDefault="008E7E34" w:rsidP="00D23CA7">
      <w:pPr>
        <w:spacing w:line="480" w:lineRule="auto"/>
        <w:jc w:val="right"/>
        <w:rPr>
          <w:rFonts w:ascii="Arial" w:hAnsi="Arial" w:cs="Arial"/>
          <w:sz w:val="24"/>
          <w:szCs w:val="24"/>
        </w:rPr>
      </w:pPr>
      <w:r w:rsidRPr="002019A4">
        <w:rPr>
          <w:rFonts w:ascii="Arial" w:hAnsi="Arial" w:cs="Arial"/>
          <w:sz w:val="24"/>
          <w:szCs w:val="24"/>
        </w:rPr>
        <w:t xml:space="preserve">..................., ....... </w:t>
      </w:r>
      <w:proofErr w:type="gramStart"/>
      <w:r w:rsidRPr="002019A4">
        <w:rPr>
          <w:rFonts w:ascii="Arial" w:hAnsi="Arial" w:cs="Arial"/>
          <w:sz w:val="24"/>
          <w:szCs w:val="24"/>
        </w:rPr>
        <w:t>de</w:t>
      </w:r>
      <w:proofErr w:type="gramEnd"/>
      <w:r w:rsidRPr="002019A4">
        <w:rPr>
          <w:rFonts w:ascii="Arial" w:hAnsi="Arial" w:cs="Arial"/>
          <w:sz w:val="24"/>
          <w:szCs w:val="24"/>
        </w:rPr>
        <w:t xml:space="preserve"> ..................... de 2018.</w:t>
      </w:r>
    </w:p>
    <w:p w:rsidR="008E7E34" w:rsidRPr="002019A4" w:rsidRDefault="008E7E34" w:rsidP="00D23CA7">
      <w:pPr>
        <w:spacing w:line="480" w:lineRule="auto"/>
        <w:jc w:val="center"/>
        <w:rPr>
          <w:rFonts w:ascii="Arial" w:hAnsi="Arial" w:cs="Arial"/>
          <w:sz w:val="24"/>
          <w:szCs w:val="24"/>
        </w:rPr>
      </w:pPr>
    </w:p>
    <w:p w:rsidR="008E7E34" w:rsidRPr="002019A4" w:rsidRDefault="008E7E34" w:rsidP="00D23CA7">
      <w:pPr>
        <w:spacing w:line="480" w:lineRule="auto"/>
        <w:jc w:val="center"/>
        <w:rPr>
          <w:rFonts w:ascii="Arial" w:hAnsi="Arial" w:cs="Arial"/>
          <w:sz w:val="24"/>
          <w:szCs w:val="24"/>
        </w:rPr>
      </w:pPr>
    </w:p>
    <w:p w:rsidR="008E7E34" w:rsidRPr="002019A4" w:rsidRDefault="008E7E34" w:rsidP="00D23CA7">
      <w:pPr>
        <w:jc w:val="center"/>
        <w:rPr>
          <w:rFonts w:ascii="Arial" w:hAnsi="Arial" w:cs="Arial"/>
          <w:sz w:val="24"/>
          <w:szCs w:val="24"/>
        </w:rPr>
      </w:pPr>
      <w:r w:rsidRPr="002019A4">
        <w:rPr>
          <w:rFonts w:ascii="Arial" w:hAnsi="Arial" w:cs="Arial"/>
          <w:sz w:val="24"/>
          <w:szCs w:val="24"/>
        </w:rPr>
        <w:t>Nome e assinatura do representante</w:t>
      </w:r>
    </w:p>
    <w:p w:rsidR="0052062D" w:rsidRPr="002019A4" w:rsidRDefault="008E7E34" w:rsidP="00D23CA7">
      <w:pPr>
        <w:pStyle w:val="Corpodetexto"/>
        <w:jc w:val="center"/>
        <w:rPr>
          <w:rFonts w:ascii="Arial" w:hAnsi="Arial" w:cs="Arial"/>
          <w:sz w:val="24"/>
          <w:szCs w:val="24"/>
        </w:rPr>
      </w:pPr>
      <w:r w:rsidRPr="002019A4">
        <w:rPr>
          <w:rFonts w:ascii="Arial" w:hAnsi="Arial" w:cs="Arial"/>
          <w:sz w:val="24"/>
          <w:szCs w:val="24"/>
        </w:rPr>
        <w:t>CPF n.º...............................................</w:t>
      </w:r>
    </w:p>
    <w:p w:rsidR="0052062D" w:rsidRPr="002019A4" w:rsidRDefault="0052062D" w:rsidP="00D23CA7">
      <w:pPr>
        <w:rPr>
          <w:rFonts w:ascii="Arial" w:hAnsi="Arial" w:cs="Arial"/>
          <w:sz w:val="24"/>
          <w:szCs w:val="24"/>
        </w:rPr>
      </w:pPr>
      <w:r w:rsidRPr="002019A4">
        <w:rPr>
          <w:rFonts w:ascii="Arial" w:hAnsi="Arial" w:cs="Arial"/>
          <w:sz w:val="24"/>
          <w:szCs w:val="24"/>
        </w:rPr>
        <w:br w:type="page"/>
      </w:r>
    </w:p>
    <w:p w:rsidR="0052062D" w:rsidRPr="002019A4" w:rsidRDefault="0052062D" w:rsidP="00D23CA7">
      <w:pPr>
        <w:keepNext/>
        <w:keepLines/>
        <w:jc w:val="center"/>
        <w:rPr>
          <w:rFonts w:ascii="Arial" w:hAnsi="Arial" w:cs="Arial"/>
          <w:b/>
          <w:sz w:val="24"/>
          <w:szCs w:val="24"/>
        </w:rPr>
      </w:pPr>
      <w:r w:rsidRPr="002019A4">
        <w:rPr>
          <w:rFonts w:ascii="Arial" w:hAnsi="Arial" w:cs="Arial"/>
          <w:b/>
          <w:sz w:val="24"/>
          <w:szCs w:val="24"/>
        </w:rPr>
        <w:lastRenderedPageBreak/>
        <w:t>PREGÃO PRESENCIAL Nº 03/2018</w:t>
      </w:r>
    </w:p>
    <w:p w:rsidR="0052062D" w:rsidRPr="002019A4" w:rsidRDefault="0052062D" w:rsidP="00D23CA7">
      <w:pPr>
        <w:keepNext/>
        <w:keepLines/>
        <w:jc w:val="center"/>
        <w:rPr>
          <w:rFonts w:ascii="Arial" w:hAnsi="Arial" w:cs="Arial"/>
          <w:b/>
          <w:sz w:val="24"/>
          <w:szCs w:val="24"/>
        </w:rPr>
      </w:pPr>
    </w:p>
    <w:p w:rsidR="0052062D" w:rsidRPr="002019A4" w:rsidRDefault="004A0849" w:rsidP="00D23CA7">
      <w:pPr>
        <w:keepNext/>
        <w:keepLines/>
        <w:jc w:val="center"/>
        <w:rPr>
          <w:rFonts w:ascii="Arial" w:hAnsi="Arial" w:cs="Arial"/>
          <w:b/>
          <w:sz w:val="24"/>
          <w:szCs w:val="24"/>
        </w:rPr>
      </w:pPr>
      <w:bookmarkStart w:id="1" w:name="bookmark66"/>
      <w:r w:rsidRPr="002019A4">
        <w:rPr>
          <w:rFonts w:ascii="Arial" w:hAnsi="Arial" w:cs="Arial"/>
          <w:b/>
          <w:sz w:val="24"/>
          <w:szCs w:val="24"/>
        </w:rPr>
        <w:t xml:space="preserve">ANEXO </w:t>
      </w:r>
      <w:r w:rsidR="0052062D" w:rsidRPr="002019A4">
        <w:rPr>
          <w:rFonts w:ascii="Arial" w:hAnsi="Arial" w:cs="Arial"/>
          <w:b/>
          <w:sz w:val="24"/>
          <w:szCs w:val="24"/>
        </w:rPr>
        <w:t>V</w:t>
      </w:r>
    </w:p>
    <w:p w:rsidR="0052062D" w:rsidRPr="002019A4" w:rsidRDefault="0052062D" w:rsidP="00D23CA7">
      <w:pPr>
        <w:keepNext/>
        <w:keepLines/>
        <w:jc w:val="center"/>
        <w:rPr>
          <w:rFonts w:ascii="Arial" w:hAnsi="Arial" w:cs="Arial"/>
          <w:b/>
          <w:sz w:val="24"/>
          <w:szCs w:val="24"/>
        </w:rPr>
      </w:pPr>
    </w:p>
    <w:p w:rsidR="0052062D" w:rsidRPr="002019A4" w:rsidRDefault="0052062D" w:rsidP="00D23CA7">
      <w:pPr>
        <w:keepNext/>
        <w:keepLines/>
        <w:jc w:val="center"/>
        <w:rPr>
          <w:rFonts w:ascii="Arial" w:hAnsi="Arial" w:cs="Arial"/>
          <w:b/>
          <w:sz w:val="24"/>
          <w:szCs w:val="24"/>
        </w:rPr>
      </w:pPr>
      <w:r w:rsidRPr="002019A4">
        <w:rPr>
          <w:rFonts w:ascii="Arial" w:hAnsi="Arial" w:cs="Arial"/>
          <w:b/>
          <w:sz w:val="24"/>
          <w:szCs w:val="24"/>
        </w:rPr>
        <w:t xml:space="preserve">MODELO DE PROCURAÇAO/CREDENCIAMENTO </w:t>
      </w:r>
    </w:p>
    <w:p w:rsidR="0052062D" w:rsidRPr="002019A4" w:rsidRDefault="0052062D" w:rsidP="00D23CA7">
      <w:pPr>
        <w:keepNext/>
        <w:keepLines/>
        <w:jc w:val="center"/>
        <w:rPr>
          <w:rFonts w:ascii="Arial" w:hAnsi="Arial" w:cs="Arial"/>
          <w:b/>
          <w:sz w:val="24"/>
          <w:szCs w:val="24"/>
        </w:rPr>
      </w:pPr>
      <w:r w:rsidRPr="002019A4">
        <w:rPr>
          <w:rFonts w:ascii="Arial" w:hAnsi="Arial" w:cs="Arial"/>
          <w:b/>
          <w:sz w:val="24"/>
          <w:szCs w:val="24"/>
        </w:rPr>
        <w:t>(FORA DOS ENVELOPES - PARA CREDENCIAMENTO)</w:t>
      </w:r>
      <w:bookmarkEnd w:id="1"/>
    </w:p>
    <w:p w:rsidR="0052062D" w:rsidRPr="002019A4" w:rsidRDefault="0052062D" w:rsidP="00D23CA7">
      <w:pPr>
        <w:keepNext/>
        <w:keepLines/>
        <w:jc w:val="center"/>
        <w:rPr>
          <w:rFonts w:ascii="Arial" w:hAnsi="Arial" w:cs="Arial"/>
          <w:b/>
          <w:sz w:val="24"/>
          <w:szCs w:val="24"/>
        </w:rPr>
      </w:pPr>
    </w:p>
    <w:p w:rsidR="0052062D" w:rsidRPr="002019A4" w:rsidRDefault="0052062D" w:rsidP="00D23CA7">
      <w:pPr>
        <w:keepNext/>
        <w:keepLines/>
        <w:jc w:val="center"/>
        <w:rPr>
          <w:rFonts w:ascii="Arial" w:hAnsi="Arial" w:cs="Arial"/>
          <w:b/>
          <w:sz w:val="24"/>
          <w:szCs w:val="24"/>
        </w:rPr>
      </w:pPr>
    </w:p>
    <w:p w:rsidR="0052062D" w:rsidRPr="002019A4" w:rsidRDefault="0052062D" w:rsidP="00D23CA7">
      <w:pPr>
        <w:jc w:val="center"/>
        <w:rPr>
          <w:rFonts w:ascii="Arial" w:hAnsi="Arial" w:cs="Arial"/>
          <w:b/>
          <w:sz w:val="24"/>
          <w:szCs w:val="24"/>
        </w:rPr>
      </w:pPr>
      <w:r w:rsidRPr="002019A4">
        <w:rPr>
          <w:rFonts w:ascii="Arial" w:hAnsi="Arial" w:cs="Arial"/>
          <w:b/>
          <w:sz w:val="24"/>
          <w:szCs w:val="24"/>
        </w:rPr>
        <w:t>PROCURAÇÃO "EXTRA JUDICIA"</w:t>
      </w:r>
    </w:p>
    <w:p w:rsidR="0052062D" w:rsidRPr="002019A4" w:rsidRDefault="0052062D" w:rsidP="00D23CA7">
      <w:pPr>
        <w:ind w:left="20"/>
        <w:jc w:val="both"/>
        <w:rPr>
          <w:rStyle w:val="Textodocorpo4Negrito"/>
          <w:rFonts w:ascii="Arial" w:hAnsi="Arial" w:cs="Arial"/>
          <w:sz w:val="24"/>
          <w:szCs w:val="24"/>
          <w:lang w:val="pt"/>
        </w:rPr>
      </w:pPr>
    </w:p>
    <w:p w:rsidR="0052062D" w:rsidRPr="002019A4" w:rsidRDefault="0052062D" w:rsidP="00D23CA7">
      <w:pPr>
        <w:ind w:left="20"/>
        <w:jc w:val="both"/>
        <w:rPr>
          <w:rStyle w:val="Textodocorpo4Negrito"/>
          <w:rFonts w:ascii="Arial" w:hAnsi="Arial" w:cs="Arial"/>
          <w:sz w:val="24"/>
          <w:szCs w:val="24"/>
          <w:lang w:val="pt"/>
        </w:rPr>
      </w:pPr>
    </w:p>
    <w:p w:rsidR="0052062D" w:rsidRPr="002019A4" w:rsidRDefault="0052062D" w:rsidP="00D23CA7">
      <w:pPr>
        <w:ind w:left="20"/>
        <w:jc w:val="both"/>
        <w:rPr>
          <w:rFonts w:ascii="Arial" w:hAnsi="Arial" w:cs="Arial"/>
          <w:sz w:val="24"/>
          <w:szCs w:val="24"/>
        </w:rPr>
      </w:pPr>
      <w:r w:rsidRPr="002019A4">
        <w:rPr>
          <w:rStyle w:val="Textodocorpo4Negrito"/>
          <w:rFonts w:ascii="Arial" w:hAnsi="Arial" w:cs="Arial"/>
          <w:sz w:val="24"/>
          <w:szCs w:val="24"/>
          <w:lang w:val="pt"/>
        </w:rPr>
        <w:t>OUTORGANTE:</w:t>
      </w:r>
      <w:r w:rsidRPr="002019A4">
        <w:rPr>
          <w:rFonts w:ascii="Arial" w:hAnsi="Arial" w:cs="Arial"/>
          <w:sz w:val="24"/>
          <w:szCs w:val="24"/>
        </w:rPr>
        <w:t xml:space="preserve"> ____________________, (pessoa jurídica de direito privado, inscrita no CNPJ sob o n°_____________________ com sede na Rua _____________, n° _________, bairro __________________, na cidade de ______________, Estado de ____________, (neste ato representado) pelo(a) (sócio/diretor/procurador), Sr.(a) ________________________, ______________ (nacionalidade), ______________ (estado civil), ____________________ (profissão), portador(a) do RG n° ______________ e do CPF n° __________________, residente e domiciliado na Rua __________________, n° _________, na cidade de __________________, Estado de ____________.</w:t>
      </w:r>
    </w:p>
    <w:p w:rsidR="0052062D" w:rsidRPr="002019A4" w:rsidRDefault="0052062D" w:rsidP="00D23CA7">
      <w:pPr>
        <w:ind w:left="20"/>
        <w:jc w:val="both"/>
        <w:rPr>
          <w:rFonts w:ascii="Arial" w:hAnsi="Arial" w:cs="Arial"/>
          <w:sz w:val="24"/>
          <w:szCs w:val="24"/>
        </w:rPr>
      </w:pPr>
    </w:p>
    <w:p w:rsidR="0052062D" w:rsidRPr="002019A4" w:rsidRDefault="0052062D" w:rsidP="00D23CA7">
      <w:pPr>
        <w:ind w:left="20"/>
        <w:jc w:val="both"/>
        <w:rPr>
          <w:rFonts w:ascii="Arial" w:hAnsi="Arial" w:cs="Arial"/>
          <w:sz w:val="24"/>
          <w:szCs w:val="24"/>
        </w:rPr>
      </w:pPr>
      <w:r w:rsidRPr="002019A4">
        <w:rPr>
          <w:rStyle w:val="Textodocorpo4Negrito"/>
          <w:rFonts w:ascii="Arial" w:hAnsi="Arial" w:cs="Arial"/>
          <w:sz w:val="24"/>
          <w:szCs w:val="24"/>
        </w:rPr>
        <w:t>OUTORGADO:</w:t>
      </w:r>
      <w:r w:rsidRPr="002019A4">
        <w:rPr>
          <w:rFonts w:ascii="Arial" w:hAnsi="Arial" w:cs="Arial"/>
          <w:sz w:val="24"/>
          <w:szCs w:val="24"/>
        </w:rPr>
        <w:t xml:space="preserve"> Sr. (a) _____________, ______________ (nacionalidade), ____________ (estado civil), _____________ (profissão), portador(a) do RG n° __________________ e do CPF n° __________________, residente e domiciliado na Rua __________________, n°______, bairro__________________, na cidade de __________________, Estado de __________________.</w:t>
      </w:r>
    </w:p>
    <w:p w:rsidR="0052062D" w:rsidRPr="002019A4" w:rsidRDefault="0052062D" w:rsidP="00D23CA7">
      <w:pPr>
        <w:jc w:val="both"/>
        <w:rPr>
          <w:rStyle w:val="Textodocorpo4Negrito"/>
          <w:rFonts w:ascii="Arial" w:hAnsi="Arial" w:cs="Arial"/>
          <w:sz w:val="24"/>
          <w:szCs w:val="24"/>
          <w:lang w:val="pt"/>
        </w:rPr>
      </w:pPr>
    </w:p>
    <w:p w:rsidR="0052062D" w:rsidRPr="002019A4" w:rsidRDefault="0052062D" w:rsidP="00D23CA7">
      <w:pPr>
        <w:jc w:val="both"/>
        <w:rPr>
          <w:rStyle w:val="Textodocorpo4Negrito"/>
          <w:rFonts w:ascii="Arial" w:hAnsi="Arial" w:cs="Arial"/>
          <w:sz w:val="24"/>
          <w:szCs w:val="24"/>
          <w:lang w:val="pt"/>
        </w:rPr>
      </w:pPr>
    </w:p>
    <w:p w:rsidR="0052062D" w:rsidRPr="002019A4" w:rsidRDefault="0052062D" w:rsidP="00D23CA7">
      <w:pPr>
        <w:jc w:val="both"/>
        <w:rPr>
          <w:rFonts w:ascii="Arial" w:hAnsi="Arial" w:cs="Arial"/>
          <w:sz w:val="24"/>
          <w:szCs w:val="24"/>
        </w:rPr>
      </w:pPr>
      <w:r w:rsidRPr="002019A4">
        <w:rPr>
          <w:rStyle w:val="Textodocorpo4Negrito"/>
          <w:rFonts w:ascii="Arial" w:hAnsi="Arial" w:cs="Arial"/>
          <w:sz w:val="24"/>
          <w:szCs w:val="24"/>
          <w:lang w:val="pt"/>
        </w:rPr>
        <w:t>PODERES:</w:t>
      </w:r>
      <w:r w:rsidRPr="002019A4">
        <w:rPr>
          <w:rFonts w:ascii="Arial" w:hAnsi="Arial" w:cs="Arial"/>
          <w:sz w:val="24"/>
          <w:szCs w:val="24"/>
        </w:rPr>
        <w:t xml:space="preserve"> ao(s) qual(ais) confere amplos poderes para representá-lo(a) no procedimento licitatório, especificamente na licitação modalidade</w:t>
      </w:r>
      <w:r w:rsidRPr="002019A4">
        <w:rPr>
          <w:rStyle w:val="Textodocorpo4Negrito"/>
          <w:rFonts w:ascii="Arial" w:hAnsi="Arial" w:cs="Arial"/>
          <w:sz w:val="24"/>
          <w:szCs w:val="24"/>
        </w:rPr>
        <w:t xml:space="preserve"> PREGÃO PRESENCIAL n° 03/2018,</w:t>
      </w:r>
      <w:r w:rsidRPr="002019A4">
        <w:rPr>
          <w:rFonts w:ascii="Arial" w:hAnsi="Arial" w:cs="Arial"/>
          <w:sz w:val="24"/>
          <w:szCs w:val="24"/>
        </w:rPr>
        <w:t xml:space="preserve"> da Câmara Municipal de São Miguel Arcanjo, podendo para tanto prestar esclarecimentos, formular ofertas e demais negociações, assinar atas e declarações, visar documentos, receber notificações, interpor recurso, manifestar-se quanto à desistência deste e praticar todos os demais atos inerentes ao referido certame.</w:t>
      </w:r>
    </w:p>
    <w:p w:rsidR="0052062D" w:rsidRPr="002019A4" w:rsidRDefault="0052062D" w:rsidP="00D23CA7">
      <w:pPr>
        <w:rPr>
          <w:rFonts w:ascii="Arial" w:hAnsi="Arial" w:cs="Arial"/>
          <w:sz w:val="24"/>
          <w:szCs w:val="24"/>
        </w:rPr>
      </w:pPr>
    </w:p>
    <w:p w:rsidR="0052062D" w:rsidRPr="002019A4" w:rsidRDefault="0052062D" w:rsidP="00D23CA7">
      <w:pPr>
        <w:rPr>
          <w:rFonts w:ascii="Arial" w:hAnsi="Arial" w:cs="Arial"/>
          <w:sz w:val="24"/>
          <w:szCs w:val="24"/>
        </w:rPr>
      </w:pPr>
    </w:p>
    <w:p w:rsidR="0052062D" w:rsidRPr="002019A4" w:rsidRDefault="0052062D" w:rsidP="00D23CA7">
      <w:pPr>
        <w:rPr>
          <w:rFonts w:ascii="Arial" w:hAnsi="Arial" w:cs="Arial"/>
          <w:sz w:val="24"/>
          <w:szCs w:val="24"/>
        </w:rPr>
      </w:pPr>
    </w:p>
    <w:p w:rsidR="0052062D" w:rsidRPr="002019A4" w:rsidRDefault="0052062D" w:rsidP="00D23CA7">
      <w:pPr>
        <w:jc w:val="center"/>
        <w:rPr>
          <w:rFonts w:ascii="Arial" w:hAnsi="Arial" w:cs="Arial"/>
          <w:b/>
          <w:sz w:val="24"/>
          <w:szCs w:val="24"/>
        </w:rPr>
      </w:pPr>
      <w:r w:rsidRPr="002019A4">
        <w:rPr>
          <w:rFonts w:ascii="Arial" w:hAnsi="Arial" w:cs="Arial"/>
          <w:b/>
          <w:sz w:val="24"/>
          <w:szCs w:val="24"/>
        </w:rPr>
        <w:t>OUTORGANTE</w:t>
      </w:r>
    </w:p>
    <w:p w:rsidR="0052062D" w:rsidRPr="002019A4" w:rsidRDefault="0052062D" w:rsidP="00D23CA7">
      <w:pPr>
        <w:rPr>
          <w:rFonts w:ascii="Arial" w:eastAsia="Arial Narrow" w:hAnsi="Arial" w:cs="Arial"/>
          <w:b/>
          <w:sz w:val="24"/>
          <w:szCs w:val="24"/>
        </w:rPr>
      </w:pPr>
    </w:p>
    <w:p w:rsidR="0052062D" w:rsidRPr="002019A4" w:rsidRDefault="0052062D" w:rsidP="00D23CA7">
      <w:pPr>
        <w:rPr>
          <w:rFonts w:ascii="Arial" w:eastAsia="Arial Narrow" w:hAnsi="Arial" w:cs="Arial"/>
          <w:b/>
          <w:sz w:val="24"/>
          <w:szCs w:val="24"/>
        </w:rPr>
      </w:pPr>
    </w:p>
    <w:p w:rsidR="0052062D" w:rsidRPr="002019A4" w:rsidRDefault="0052062D" w:rsidP="00D23CA7">
      <w:pPr>
        <w:rPr>
          <w:rFonts w:ascii="Arial" w:eastAsia="Arial Narrow" w:hAnsi="Arial" w:cs="Arial"/>
          <w:b/>
          <w:sz w:val="24"/>
          <w:szCs w:val="24"/>
        </w:rPr>
      </w:pPr>
    </w:p>
    <w:p w:rsidR="004A0849" w:rsidRPr="002019A4" w:rsidRDefault="0052062D" w:rsidP="00D23CA7">
      <w:pPr>
        <w:pStyle w:val="Corpodetexto"/>
        <w:rPr>
          <w:rFonts w:ascii="Arial" w:hAnsi="Arial" w:cs="Arial"/>
          <w:b/>
          <w:color w:val="000000" w:themeColor="text1"/>
          <w:sz w:val="24"/>
          <w:szCs w:val="24"/>
        </w:rPr>
      </w:pPr>
      <w:r w:rsidRPr="002019A4">
        <w:rPr>
          <w:rFonts w:ascii="Arial" w:hAnsi="Arial" w:cs="Arial"/>
          <w:b/>
          <w:color w:val="000000" w:themeColor="text1"/>
          <w:sz w:val="24"/>
          <w:szCs w:val="24"/>
        </w:rPr>
        <w:t>OBS. RECONHECER FIRMA DA ASSINATURA EM CARTÓRIO.</w:t>
      </w:r>
    </w:p>
    <w:p w:rsidR="004A0849" w:rsidRPr="002019A4" w:rsidRDefault="004A0849" w:rsidP="00D23CA7">
      <w:pPr>
        <w:rPr>
          <w:rFonts w:ascii="Arial" w:hAnsi="Arial" w:cs="Arial"/>
          <w:b/>
          <w:color w:val="000000" w:themeColor="text1"/>
          <w:sz w:val="24"/>
          <w:szCs w:val="24"/>
        </w:rPr>
      </w:pPr>
      <w:r w:rsidRPr="002019A4">
        <w:rPr>
          <w:rFonts w:ascii="Arial" w:hAnsi="Arial" w:cs="Arial"/>
          <w:b/>
          <w:color w:val="000000" w:themeColor="text1"/>
          <w:sz w:val="24"/>
          <w:szCs w:val="24"/>
        </w:rPr>
        <w:br w:type="page"/>
      </w:r>
    </w:p>
    <w:p w:rsidR="00CF53B1" w:rsidRPr="002019A4" w:rsidRDefault="004A0849" w:rsidP="00D23CA7">
      <w:pPr>
        <w:pStyle w:val="Corpodetexto"/>
        <w:jc w:val="center"/>
        <w:rPr>
          <w:rFonts w:ascii="Arial" w:hAnsi="Arial" w:cs="Arial"/>
          <w:b/>
          <w:color w:val="000000" w:themeColor="text1"/>
          <w:sz w:val="24"/>
          <w:szCs w:val="24"/>
        </w:rPr>
      </w:pPr>
      <w:r w:rsidRPr="002019A4">
        <w:rPr>
          <w:rFonts w:ascii="Arial" w:hAnsi="Arial" w:cs="Arial"/>
          <w:b/>
          <w:color w:val="000000" w:themeColor="text1"/>
          <w:sz w:val="24"/>
          <w:szCs w:val="24"/>
        </w:rPr>
        <w:lastRenderedPageBreak/>
        <w:t>PREGÃO PRESENCIAL Nº 03/2018</w:t>
      </w:r>
    </w:p>
    <w:p w:rsidR="004A0849" w:rsidRPr="002019A4" w:rsidRDefault="004A0849" w:rsidP="00D23CA7">
      <w:pPr>
        <w:pStyle w:val="Corpodetexto"/>
        <w:jc w:val="center"/>
        <w:rPr>
          <w:rFonts w:ascii="Arial" w:hAnsi="Arial" w:cs="Arial"/>
          <w:b/>
          <w:color w:val="000000" w:themeColor="text1"/>
          <w:sz w:val="24"/>
          <w:szCs w:val="24"/>
        </w:rPr>
      </w:pPr>
    </w:p>
    <w:p w:rsidR="004A0849" w:rsidRPr="002019A4" w:rsidRDefault="004A0849" w:rsidP="00D23CA7">
      <w:pPr>
        <w:pStyle w:val="Corpodetexto"/>
        <w:jc w:val="center"/>
        <w:rPr>
          <w:rFonts w:ascii="Arial" w:hAnsi="Arial" w:cs="Arial"/>
          <w:b/>
          <w:color w:val="000000" w:themeColor="text1"/>
          <w:sz w:val="24"/>
          <w:szCs w:val="24"/>
        </w:rPr>
      </w:pPr>
      <w:r w:rsidRPr="002019A4">
        <w:rPr>
          <w:rFonts w:ascii="Arial" w:hAnsi="Arial" w:cs="Arial"/>
          <w:b/>
          <w:color w:val="000000" w:themeColor="text1"/>
          <w:sz w:val="24"/>
          <w:szCs w:val="24"/>
        </w:rPr>
        <w:t>ANEXO VI</w:t>
      </w:r>
    </w:p>
    <w:p w:rsidR="004A0849" w:rsidRPr="002019A4" w:rsidRDefault="004A0849" w:rsidP="00D23CA7">
      <w:pPr>
        <w:jc w:val="center"/>
        <w:rPr>
          <w:rFonts w:ascii="Arial" w:hAnsi="Arial" w:cs="Arial"/>
          <w:b/>
          <w:sz w:val="24"/>
          <w:szCs w:val="24"/>
        </w:rPr>
      </w:pPr>
    </w:p>
    <w:p w:rsidR="004A0849" w:rsidRPr="002019A4" w:rsidRDefault="004A0849" w:rsidP="00D23CA7">
      <w:pPr>
        <w:jc w:val="center"/>
        <w:rPr>
          <w:rFonts w:ascii="Arial" w:hAnsi="Arial" w:cs="Arial"/>
          <w:b/>
          <w:sz w:val="24"/>
          <w:szCs w:val="24"/>
        </w:rPr>
      </w:pPr>
    </w:p>
    <w:p w:rsidR="004A0849" w:rsidRPr="002019A4" w:rsidRDefault="004A0849" w:rsidP="00D23CA7">
      <w:pPr>
        <w:jc w:val="center"/>
        <w:rPr>
          <w:rFonts w:ascii="Arial" w:hAnsi="Arial" w:cs="Arial"/>
          <w:b/>
          <w:sz w:val="24"/>
          <w:szCs w:val="24"/>
        </w:rPr>
      </w:pPr>
    </w:p>
    <w:p w:rsidR="004A0849" w:rsidRPr="002019A4" w:rsidRDefault="004A0849" w:rsidP="00D23CA7">
      <w:pPr>
        <w:jc w:val="center"/>
        <w:rPr>
          <w:rFonts w:ascii="Arial" w:hAnsi="Arial" w:cs="Arial"/>
          <w:b/>
          <w:sz w:val="24"/>
          <w:szCs w:val="24"/>
        </w:rPr>
      </w:pPr>
      <w:r w:rsidRPr="002019A4">
        <w:rPr>
          <w:rFonts w:ascii="Arial" w:hAnsi="Arial" w:cs="Arial"/>
          <w:b/>
          <w:sz w:val="24"/>
          <w:szCs w:val="24"/>
        </w:rPr>
        <w:t>DECLARAÇÃO DE GARANTIA</w:t>
      </w: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both"/>
        <w:rPr>
          <w:rFonts w:ascii="Arial" w:hAnsi="Arial" w:cs="Arial"/>
          <w:sz w:val="24"/>
          <w:szCs w:val="24"/>
        </w:rPr>
      </w:pPr>
    </w:p>
    <w:p w:rsidR="004A0849" w:rsidRPr="002019A4" w:rsidRDefault="004A0849" w:rsidP="00D23CA7">
      <w:pPr>
        <w:jc w:val="both"/>
        <w:rPr>
          <w:rFonts w:ascii="Arial" w:hAnsi="Arial" w:cs="Arial"/>
          <w:sz w:val="24"/>
          <w:szCs w:val="24"/>
        </w:rPr>
      </w:pPr>
    </w:p>
    <w:p w:rsidR="004A0849" w:rsidRPr="002019A4" w:rsidRDefault="004A0849" w:rsidP="00D23CA7">
      <w:pPr>
        <w:spacing w:line="360" w:lineRule="auto"/>
        <w:jc w:val="both"/>
        <w:rPr>
          <w:rFonts w:ascii="Arial" w:hAnsi="Arial" w:cs="Arial"/>
          <w:sz w:val="24"/>
          <w:szCs w:val="24"/>
        </w:rPr>
      </w:pPr>
      <w:r w:rsidRPr="002019A4">
        <w:rPr>
          <w:rFonts w:ascii="Arial" w:hAnsi="Arial" w:cs="Arial"/>
          <w:sz w:val="24"/>
          <w:szCs w:val="24"/>
        </w:rPr>
        <w:t xml:space="preserve">A empresa _________________ (nome da empresa), inscrita no CNPJ/MF Nº ___________________________ (n° do CNPJ), sediada em __________________ (endereço completo), por intermédio de seu representante legal o(a) </w:t>
      </w:r>
      <w:proofErr w:type="spellStart"/>
      <w:r w:rsidRPr="002019A4">
        <w:rPr>
          <w:rFonts w:ascii="Arial" w:hAnsi="Arial" w:cs="Arial"/>
          <w:sz w:val="24"/>
          <w:szCs w:val="24"/>
        </w:rPr>
        <w:t>Sr</w:t>
      </w:r>
      <w:proofErr w:type="spellEnd"/>
      <w:r w:rsidRPr="002019A4">
        <w:rPr>
          <w:rFonts w:ascii="Arial" w:hAnsi="Arial" w:cs="Arial"/>
          <w:sz w:val="24"/>
          <w:szCs w:val="24"/>
        </w:rPr>
        <w:t xml:space="preserve">(a). ___________________ (nome do representante), portador (a) da Carteira de Identidade n° ___________________ (n° da CI) e do CPF n° ____________________ (n° do CPF), </w:t>
      </w:r>
      <w:r w:rsidRPr="002019A4">
        <w:rPr>
          <w:rFonts w:ascii="Arial" w:hAnsi="Arial" w:cs="Arial"/>
          <w:b/>
          <w:sz w:val="24"/>
          <w:szCs w:val="24"/>
        </w:rPr>
        <w:t>DECLARA</w:t>
      </w:r>
      <w:r w:rsidRPr="002019A4">
        <w:rPr>
          <w:rFonts w:ascii="Arial" w:hAnsi="Arial" w:cs="Arial"/>
          <w:sz w:val="24"/>
          <w:szCs w:val="24"/>
        </w:rPr>
        <w:t xml:space="preserve">, sob as penas da Lei, que se obriga a oferecer garantia de funcionamento dos veículos, objeto deste edital, conforme constante no Anexo I do presente Edital, pelo prazo de </w:t>
      </w:r>
      <w:r w:rsidRPr="002019A4">
        <w:rPr>
          <w:rFonts w:ascii="Arial" w:hAnsi="Arial" w:cs="Arial"/>
          <w:b/>
          <w:sz w:val="24"/>
          <w:szCs w:val="24"/>
        </w:rPr>
        <w:t>36 (trinta e seis) meses,</w:t>
      </w:r>
      <w:r w:rsidRPr="002019A4">
        <w:rPr>
          <w:rFonts w:ascii="Arial" w:hAnsi="Arial" w:cs="Arial"/>
          <w:sz w:val="24"/>
          <w:szCs w:val="24"/>
        </w:rPr>
        <w:t xml:space="preserve"> contados da entrega dos veículos, sendo que durante o período de garantia sempre através de representantes autorizados, sem qualquer ônus para a administração.</w:t>
      </w:r>
    </w:p>
    <w:p w:rsidR="004A0849" w:rsidRPr="002019A4" w:rsidRDefault="004A0849" w:rsidP="00D23CA7">
      <w:pPr>
        <w:spacing w:line="360" w:lineRule="auto"/>
        <w:jc w:val="both"/>
        <w:rPr>
          <w:rFonts w:ascii="Arial" w:hAnsi="Arial" w:cs="Arial"/>
          <w:sz w:val="24"/>
          <w:szCs w:val="24"/>
        </w:rPr>
      </w:pPr>
    </w:p>
    <w:p w:rsidR="004A0849" w:rsidRPr="002019A4" w:rsidRDefault="004A0849" w:rsidP="00D23CA7">
      <w:pPr>
        <w:spacing w:line="360" w:lineRule="auto"/>
        <w:jc w:val="right"/>
        <w:rPr>
          <w:rFonts w:ascii="Arial" w:hAnsi="Arial" w:cs="Arial"/>
          <w:sz w:val="24"/>
          <w:szCs w:val="24"/>
        </w:rPr>
      </w:pPr>
      <w:r w:rsidRPr="002019A4">
        <w:rPr>
          <w:rFonts w:ascii="Arial" w:hAnsi="Arial" w:cs="Arial"/>
          <w:sz w:val="24"/>
          <w:szCs w:val="24"/>
        </w:rPr>
        <w:t xml:space="preserve">_____________________, ______ de ______________ </w:t>
      </w:r>
      <w:proofErr w:type="spellStart"/>
      <w:r w:rsidRPr="002019A4">
        <w:rPr>
          <w:rFonts w:ascii="Arial" w:hAnsi="Arial" w:cs="Arial"/>
          <w:sz w:val="24"/>
          <w:szCs w:val="24"/>
        </w:rPr>
        <w:t>de</w:t>
      </w:r>
      <w:proofErr w:type="spellEnd"/>
      <w:r w:rsidRPr="002019A4">
        <w:rPr>
          <w:rFonts w:ascii="Arial" w:hAnsi="Arial" w:cs="Arial"/>
          <w:sz w:val="24"/>
          <w:szCs w:val="24"/>
        </w:rPr>
        <w:t xml:space="preserve"> 2018.</w:t>
      </w:r>
    </w:p>
    <w:p w:rsidR="004A0849" w:rsidRPr="002019A4" w:rsidRDefault="004A0849" w:rsidP="00D23CA7">
      <w:pPr>
        <w:spacing w:line="360" w:lineRule="auto"/>
        <w:jc w:val="right"/>
        <w:rPr>
          <w:rFonts w:ascii="Arial" w:hAnsi="Arial" w:cs="Arial"/>
          <w:sz w:val="24"/>
          <w:szCs w:val="24"/>
        </w:rPr>
      </w:pPr>
    </w:p>
    <w:p w:rsidR="004A0849" w:rsidRPr="002019A4" w:rsidRDefault="004A0849" w:rsidP="00D23CA7">
      <w:pPr>
        <w:spacing w:line="360" w:lineRule="auto"/>
        <w:jc w:val="right"/>
        <w:rPr>
          <w:rFonts w:ascii="Arial" w:hAnsi="Arial" w:cs="Arial"/>
          <w:sz w:val="24"/>
          <w:szCs w:val="24"/>
        </w:rPr>
      </w:pPr>
    </w:p>
    <w:p w:rsidR="004A0849" w:rsidRPr="002019A4" w:rsidRDefault="004A0849" w:rsidP="00D23CA7">
      <w:pPr>
        <w:spacing w:line="360" w:lineRule="auto"/>
        <w:jc w:val="center"/>
        <w:rPr>
          <w:rFonts w:ascii="Arial" w:hAnsi="Arial" w:cs="Arial"/>
          <w:b/>
          <w:sz w:val="24"/>
          <w:szCs w:val="24"/>
        </w:rPr>
      </w:pPr>
      <w:r w:rsidRPr="002019A4">
        <w:rPr>
          <w:rFonts w:ascii="Arial" w:hAnsi="Arial" w:cs="Arial"/>
          <w:b/>
          <w:sz w:val="24"/>
          <w:szCs w:val="24"/>
        </w:rPr>
        <w:t>Nome e assinatura do representante legal</w:t>
      </w:r>
    </w:p>
    <w:p w:rsidR="004A0849" w:rsidRPr="002019A4" w:rsidRDefault="004A0849" w:rsidP="00D23CA7">
      <w:pPr>
        <w:rPr>
          <w:rFonts w:ascii="Arial" w:hAnsi="Arial" w:cs="Arial"/>
          <w:b/>
          <w:sz w:val="24"/>
          <w:szCs w:val="24"/>
        </w:rPr>
      </w:pPr>
      <w:r w:rsidRPr="002019A4">
        <w:rPr>
          <w:rFonts w:ascii="Arial" w:hAnsi="Arial" w:cs="Arial"/>
          <w:b/>
          <w:sz w:val="24"/>
          <w:szCs w:val="24"/>
        </w:rPr>
        <w:br w:type="page"/>
      </w:r>
    </w:p>
    <w:p w:rsidR="004A0849" w:rsidRPr="002019A4" w:rsidRDefault="004A0849" w:rsidP="00D23CA7">
      <w:pPr>
        <w:pStyle w:val="Ttulo3"/>
        <w:ind w:left="0"/>
        <w:jc w:val="center"/>
        <w:rPr>
          <w:rFonts w:ascii="Arial" w:hAnsi="Arial" w:cs="Arial"/>
          <w:sz w:val="24"/>
          <w:szCs w:val="24"/>
        </w:rPr>
      </w:pPr>
      <w:r w:rsidRPr="002019A4">
        <w:rPr>
          <w:rFonts w:ascii="Arial" w:hAnsi="Arial" w:cs="Arial"/>
          <w:sz w:val="24"/>
          <w:szCs w:val="24"/>
        </w:rPr>
        <w:lastRenderedPageBreak/>
        <w:t>PREGÃO PRESENCIAL Nº 03/2018</w:t>
      </w:r>
    </w:p>
    <w:p w:rsidR="004A0849" w:rsidRPr="002019A4" w:rsidRDefault="004A0849" w:rsidP="00D23CA7">
      <w:pPr>
        <w:pStyle w:val="Ttulo3"/>
        <w:ind w:left="0"/>
        <w:jc w:val="center"/>
        <w:rPr>
          <w:rFonts w:ascii="Arial" w:hAnsi="Arial" w:cs="Arial"/>
          <w:sz w:val="24"/>
          <w:szCs w:val="24"/>
        </w:rPr>
      </w:pPr>
    </w:p>
    <w:p w:rsidR="004A0849" w:rsidRPr="002019A4" w:rsidRDefault="004A0849" w:rsidP="00D23CA7">
      <w:pPr>
        <w:pStyle w:val="Ttulo3"/>
        <w:ind w:left="0"/>
        <w:jc w:val="center"/>
        <w:rPr>
          <w:rFonts w:ascii="Arial" w:hAnsi="Arial" w:cs="Arial"/>
          <w:sz w:val="24"/>
          <w:szCs w:val="24"/>
        </w:rPr>
      </w:pPr>
      <w:r w:rsidRPr="002019A4">
        <w:rPr>
          <w:rFonts w:ascii="Arial" w:hAnsi="Arial" w:cs="Arial"/>
          <w:sz w:val="24"/>
          <w:szCs w:val="24"/>
        </w:rPr>
        <w:t>ANEXO VII – DECLARAÇÃO – ENQUADRAMENTO DE</w:t>
      </w:r>
      <w:proofErr w:type="gramStart"/>
      <w:r w:rsidRPr="002019A4">
        <w:rPr>
          <w:rFonts w:ascii="Arial" w:hAnsi="Arial" w:cs="Arial"/>
          <w:sz w:val="24"/>
          <w:szCs w:val="24"/>
        </w:rPr>
        <w:t xml:space="preserve"> ....</w:t>
      </w:r>
      <w:proofErr w:type="gramEnd"/>
      <w:r w:rsidRPr="002019A4">
        <w:rPr>
          <w:rFonts w:ascii="Arial" w:hAnsi="Arial" w:cs="Arial"/>
          <w:sz w:val="24"/>
          <w:szCs w:val="24"/>
        </w:rPr>
        <w:t>. (ME OU EPP)</w:t>
      </w: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pStyle w:val="Ttulo1"/>
        <w:jc w:val="center"/>
        <w:rPr>
          <w:rFonts w:ascii="Arial" w:hAnsi="Arial" w:cs="Arial"/>
          <w:sz w:val="24"/>
          <w:szCs w:val="24"/>
        </w:rPr>
      </w:pPr>
      <w:r w:rsidRPr="002019A4">
        <w:rPr>
          <w:rFonts w:ascii="Arial" w:hAnsi="Arial" w:cs="Arial"/>
          <w:sz w:val="24"/>
          <w:szCs w:val="24"/>
        </w:rPr>
        <w:t>DECLARAÇÃO</w:t>
      </w: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jc w:val="both"/>
        <w:rPr>
          <w:rFonts w:ascii="Arial" w:hAnsi="Arial" w:cs="Arial"/>
          <w:sz w:val="24"/>
          <w:szCs w:val="24"/>
        </w:rPr>
      </w:pPr>
      <w:r w:rsidRPr="002019A4">
        <w:rPr>
          <w:rFonts w:ascii="Arial" w:hAnsi="Arial" w:cs="Arial"/>
          <w:b/>
          <w:sz w:val="24"/>
          <w:szCs w:val="24"/>
        </w:rPr>
        <w:t>DECLARO</w:t>
      </w:r>
      <w:r w:rsidRPr="002019A4">
        <w:rPr>
          <w:rFonts w:ascii="Arial" w:hAnsi="Arial" w:cs="Arial"/>
          <w:sz w:val="24"/>
          <w:szCs w:val="24"/>
        </w:rPr>
        <w:t xml:space="preserve">, sob as penas da lei, sem prejuízo das sanções e multas previstas neste ato convocatório, que a empresa ....................................................., CNPJ. ................................, é ................................................... (MICROEMPRESA / EMPRESA DE PEQUENO PORTE), nos termos do enquadramento previsto na Lei Complementar n.º 123, de 14 de dezembro de 2006, cujos termos declaro conhecer na íntegra estando apta, portanto, a exercer o direito de preferência como critério de desempate no procedimento licitatório do </w:t>
      </w:r>
      <w:r w:rsidRPr="002019A4">
        <w:rPr>
          <w:rFonts w:ascii="Arial" w:hAnsi="Arial" w:cs="Arial"/>
          <w:b/>
          <w:sz w:val="24"/>
          <w:szCs w:val="24"/>
        </w:rPr>
        <w:t>PREGÃO PRESENCIAL N.º 03/2018</w:t>
      </w:r>
      <w:r w:rsidRPr="002019A4">
        <w:rPr>
          <w:rFonts w:ascii="Arial" w:hAnsi="Arial" w:cs="Arial"/>
          <w:sz w:val="24"/>
          <w:szCs w:val="24"/>
        </w:rPr>
        <w:t>, realizado pela Câmara Municipal de São Miguel Arcanjo.</w:t>
      </w:r>
    </w:p>
    <w:p w:rsidR="004A0849" w:rsidRPr="002019A4" w:rsidRDefault="004A0849" w:rsidP="00D23CA7">
      <w:pPr>
        <w:jc w:val="both"/>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rPr>
          <w:rFonts w:ascii="Arial" w:hAnsi="Arial" w:cs="Arial"/>
          <w:sz w:val="24"/>
          <w:szCs w:val="24"/>
        </w:rPr>
      </w:pPr>
    </w:p>
    <w:p w:rsidR="004A0849" w:rsidRPr="002019A4" w:rsidRDefault="004A0849" w:rsidP="00D23CA7">
      <w:pPr>
        <w:jc w:val="center"/>
        <w:rPr>
          <w:rFonts w:ascii="Arial" w:hAnsi="Arial" w:cs="Arial"/>
          <w:sz w:val="24"/>
          <w:szCs w:val="24"/>
        </w:rPr>
      </w:pPr>
      <w:r w:rsidRPr="002019A4">
        <w:rPr>
          <w:rFonts w:ascii="Arial" w:hAnsi="Arial" w:cs="Arial"/>
          <w:sz w:val="24"/>
          <w:szCs w:val="24"/>
        </w:rPr>
        <w:t xml:space="preserve">........................................, ........... </w:t>
      </w:r>
      <w:proofErr w:type="gramStart"/>
      <w:r w:rsidRPr="002019A4">
        <w:rPr>
          <w:rFonts w:ascii="Arial" w:hAnsi="Arial" w:cs="Arial"/>
          <w:sz w:val="24"/>
          <w:szCs w:val="24"/>
        </w:rPr>
        <w:t>de</w:t>
      </w:r>
      <w:proofErr w:type="gramEnd"/>
      <w:r w:rsidRPr="002019A4">
        <w:rPr>
          <w:rFonts w:ascii="Arial" w:hAnsi="Arial" w:cs="Arial"/>
          <w:sz w:val="24"/>
          <w:szCs w:val="24"/>
        </w:rPr>
        <w:t xml:space="preserve"> ......................... </w:t>
      </w:r>
      <w:proofErr w:type="gramStart"/>
      <w:r w:rsidRPr="002019A4">
        <w:rPr>
          <w:rFonts w:ascii="Arial" w:hAnsi="Arial" w:cs="Arial"/>
          <w:sz w:val="24"/>
          <w:szCs w:val="24"/>
        </w:rPr>
        <w:t>de</w:t>
      </w:r>
      <w:proofErr w:type="gramEnd"/>
      <w:r w:rsidRPr="002019A4">
        <w:rPr>
          <w:rFonts w:ascii="Arial" w:hAnsi="Arial" w:cs="Arial"/>
          <w:sz w:val="24"/>
          <w:szCs w:val="24"/>
        </w:rPr>
        <w:t xml:space="preserve"> 2018.</w:t>
      </w: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p>
    <w:p w:rsidR="004A0849" w:rsidRPr="002019A4" w:rsidRDefault="004A0849" w:rsidP="00D23CA7">
      <w:pPr>
        <w:jc w:val="center"/>
        <w:rPr>
          <w:rFonts w:ascii="Arial" w:hAnsi="Arial" w:cs="Arial"/>
          <w:sz w:val="24"/>
          <w:szCs w:val="24"/>
        </w:rPr>
      </w:pPr>
      <w:r w:rsidRPr="002019A4">
        <w:rPr>
          <w:rFonts w:ascii="Arial" w:hAnsi="Arial" w:cs="Arial"/>
          <w:sz w:val="24"/>
          <w:szCs w:val="24"/>
        </w:rPr>
        <w:t>........................................................</w:t>
      </w:r>
    </w:p>
    <w:p w:rsidR="004A0849" w:rsidRPr="002019A4" w:rsidRDefault="004A0849" w:rsidP="00D23CA7">
      <w:pPr>
        <w:jc w:val="center"/>
        <w:rPr>
          <w:rFonts w:ascii="Arial" w:hAnsi="Arial" w:cs="Arial"/>
          <w:sz w:val="24"/>
          <w:szCs w:val="24"/>
        </w:rPr>
      </w:pPr>
      <w:r w:rsidRPr="002019A4">
        <w:rPr>
          <w:rFonts w:ascii="Arial" w:hAnsi="Arial" w:cs="Arial"/>
          <w:sz w:val="24"/>
          <w:szCs w:val="24"/>
        </w:rPr>
        <w:t>(</w:t>
      </w:r>
      <w:r w:rsidR="002019A4" w:rsidRPr="002019A4">
        <w:rPr>
          <w:rFonts w:ascii="Arial" w:hAnsi="Arial" w:cs="Arial"/>
          <w:sz w:val="24"/>
          <w:szCs w:val="24"/>
        </w:rPr>
        <w:t>Representante</w:t>
      </w:r>
      <w:r w:rsidRPr="002019A4">
        <w:rPr>
          <w:rFonts w:ascii="Arial" w:hAnsi="Arial" w:cs="Arial"/>
          <w:sz w:val="24"/>
          <w:szCs w:val="24"/>
        </w:rPr>
        <w:t xml:space="preserve"> legal)</w:t>
      </w:r>
    </w:p>
    <w:p w:rsidR="004A0849" w:rsidRPr="002019A4" w:rsidRDefault="004A0849" w:rsidP="00D23CA7">
      <w:pPr>
        <w:spacing w:line="360" w:lineRule="auto"/>
        <w:jc w:val="center"/>
        <w:rPr>
          <w:rFonts w:ascii="Arial" w:hAnsi="Arial" w:cs="Arial"/>
          <w:b/>
          <w:sz w:val="24"/>
          <w:szCs w:val="24"/>
        </w:rPr>
      </w:pPr>
    </w:p>
    <w:p w:rsidR="004A0849" w:rsidRPr="002019A4" w:rsidRDefault="004A0849" w:rsidP="00D23CA7">
      <w:pPr>
        <w:spacing w:line="360" w:lineRule="auto"/>
        <w:jc w:val="both"/>
        <w:rPr>
          <w:rFonts w:ascii="Arial" w:hAnsi="Arial" w:cs="Arial"/>
          <w:sz w:val="24"/>
          <w:szCs w:val="24"/>
        </w:rPr>
      </w:pPr>
    </w:p>
    <w:p w:rsidR="006E0E71" w:rsidRPr="002019A4" w:rsidRDefault="006E0E71" w:rsidP="00D23CA7">
      <w:pPr>
        <w:jc w:val="both"/>
        <w:rPr>
          <w:rFonts w:ascii="Arial" w:hAnsi="Arial" w:cs="Arial"/>
          <w:sz w:val="24"/>
          <w:szCs w:val="24"/>
        </w:rPr>
        <w:sectPr w:rsidR="006E0E71" w:rsidRPr="002019A4" w:rsidSect="006E0E71">
          <w:pgSz w:w="12240" w:h="15840"/>
          <w:pgMar w:top="1701" w:right="1134" w:bottom="1134" w:left="1701" w:header="568" w:footer="720" w:gutter="0"/>
          <w:cols w:space="720"/>
        </w:sectPr>
      </w:pPr>
    </w:p>
    <w:p w:rsidR="001D7E72" w:rsidRPr="003848BF" w:rsidRDefault="001D7E72" w:rsidP="00D23CA7">
      <w:pPr>
        <w:jc w:val="center"/>
        <w:rPr>
          <w:rFonts w:ascii="Arial" w:hAnsi="Arial" w:cs="Arial"/>
          <w:b/>
          <w:sz w:val="22"/>
          <w:szCs w:val="22"/>
        </w:rPr>
      </w:pPr>
      <w:r w:rsidRPr="003848BF">
        <w:rPr>
          <w:rFonts w:ascii="Arial" w:hAnsi="Arial" w:cs="Arial"/>
          <w:b/>
          <w:sz w:val="22"/>
          <w:szCs w:val="22"/>
        </w:rPr>
        <w:lastRenderedPageBreak/>
        <w:t xml:space="preserve">PREGÃO PRESENCIAL N. ° </w:t>
      </w:r>
      <w:r w:rsidR="004A0849" w:rsidRPr="003848BF">
        <w:rPr>
          <w:rFonts w:ascii="Arial" w:hAnsi="Arial" w:cs="Arial"/>
          <w:b/>
          <w:sz w:val="22"/>
          <w:szCs w:val="22"/>
        </w:rPr>
        <w:t>03</w:t>
      </w:r>
      <w:r w:rsidRPr="003848BF">
        <w:rPr>
          <w:rFonts w:ascii="Arial" w:hAnsi="Arial" w:cs="Arial"/>
          <w:b/>
          <w:sz w:val="22"/>
          <w:szCs w:val="22"/>
        </w:rPr>
        <w:t>/2018</w:t>
      </w:r>
    </w:p>
    <w:p w:rsidR="001D7E72" w:rsidRPr="003848BF" w:rsidRDefault="001D7E72" w:rsidP="00D23CA7">
      <w:pPr>
        <w:jc w:val="center"/>
        <w:rPr>
          <w:rFonts w:ascii="Arial" w:hAnsi="Arial" w:cs="Arial"/>
          <w:b/>
          <w:sz w:val="22"/>
          <w:szCs w:val="22"/>
        </w:rPr>
      </w:pPr>
    </w:p>
    <w:p w:rsidR="001D7E72" w:rsidRPr="003848BF" w:rsidRDefault="001D7E72" w:rsidP="00D23CA7">
      <w:pPr>
        <w:jc w:val="center"/>
        <w:rPr>
          <w:rFonts w:ascii="Arial" w:hAnsi="Arial" w:cs="Arial"/>
          <w:b/>
          <w:sz w:val="22"/>
          <w:szCs w:val="22"/>
        </w:rPr>
      </w:pPr>
      <w:r w:rsidRPr="003848BF">
        <w:rPr>
          <w:rFonts w:ascii="Arial" w:hAnsi="Arial" w:cs="Arial"/>
          <w:b/>
          <w:sz w:val="22"/>
          <w:szCs w:val="22"/>
        </w:rPr>
        <w:t>AN</w:t>
      </w:r>
      <w:r w:rsidR="00E352B8" w:rsidRPr="003848BF">
        <w:rPr>
          <w:rFonts w:ascii="Arial" w:hAnsi="Arial" w:cs="Arial"/>
          <w:b/>
          <w:sz w:val="22"/>
          <w:szCs w:val="22"/>
        </w:rPr>
        <w:t xml:space="preserve">EXO </w:t>
      </w:r>
      <w:r w:rsidRPr="003848BF">
        <w:rPr>
          <w:rFonts w:ascii="Arial" w:hAnsi="Arial" w:cs="Arial"/>
          <w:b/>
          <w:sz w:val="22"/>
          <w:szCs w:val="22"/>
        </w:rPr>
        <w:t>V</w:t>
      </w:r>
      <w:r w:rsidR="00E352B8" w:rsidRPr="003848BF">
        <w:rPr>
          <w:rFonts w:ascii="Arial" w:hAnsi="Arial" w:cs="Arial"/>
          <w:b/>
          <w:sz w:val="22"/>
          <w:szCs w:val="22"/>
        </w:rPr>
        <w:t>III</w:t>
      </w:r>
      <w:r w:rsidRPr="003848BF">
        <w:rPr>
          <w:rFonts w:ascii="Arial" w:hAnsi="Arial" w:cs="Arial"/>
          <w:b/>
          <w:sz w:val="22"/>
          <w:szCs w:val="22"/>
        </w:rPr>
        <w:t xml:space="preserve"> - MINUTA DO CONTRATO N°. ____/2018</w:t>
      </w:r>
    </w:p>
    <w:p w:rsidR="001D7E72" w:rsidRPr="003848BF" w:rsidRDefault="001D7E72" w:rsidP="00D23CA7">
      <w:pPr>
        <w:jc w:val="center"/>
        <w:rPr>
          <w:rFonts w:ascii="Arial" w:hAnsi="Arial" w:cs="Arial"/>
          <w:b/>
          <w:sz w:val="22"/>
          <w:szCs w:val="22"/>
        </w:rPr>
      </w:pPr>
    </w:p>
    <w:p w:rsidR="00DA445B" w:rsidRPr="003848BF" w:rsidRDefault="00DA445B" w:rsidP="00D23CA7">
      <w:pPr>
        <w:pStyle w:val="Corpodetexto"/>
        <w:rPr>
          <w:rFonts w:ascii="Arial" w:hAnsi="Arial" w:cs="Arial"/>
          <w:b/>
          <w:color w:val="000000" w:themeColor="text1"/>
          <w:sz w:val="22"/>
          <w:szCs w:val="22"/>
        </w:rPr>
      </w:pPr>
      <w:r w:rsidRPr="003848BF">
        <w:rPr>
          <w:rFonts w:ascii="Arial" w:hAnsi="Arial" w:cs="Arial"/>
          <w:b/>
          <w:color w:val="000000" w:themeColor="text1"/>
          <w:sz w:val="22"/>
          <w:szCs w:val="22"/>
        </w:rPr>
        <w:t>Processo nº 13/2018</w:t>
      </w:r>
    </w:p>
    <w:p w:rsidR="001D7E72" w:rsidRPr="003848BF" w:rsidRDefault="001D7E72" w:rsidP="00D23CA7">
      <w:pPr>
        <w:jc w:val="center"/>
        <w:rPr>
          <w:rFonts w:ascii="Arial" w:hAnsi="Arial" w:cs="Arial"/>
          <w:b/>
          <w:sz w:val="22"/>
          <w:szCs w:val="22"/>
        </w:rPr>
      </w:pPr>
    </w:p>
    <w:p w:rsidR="000C22C0" w:rsidRPr="003848BF" w:rsidRDefault="004A0849" w:rsidP="00D23CA7">
      <w:pPr>
        <w:ind w:left="4536"/>
        <w:jc w:val="both"/>
        <w:rPr>
          <w:rFonts w:ascii="Arial" w:hAnsi="Arial" w:cs="Arial"/>
          <w:b/>
          <w:color w:val="000000" w:themeColor="text1"/>
          <w:sz w:val="22"/>
          <w:szCs w:val="22"/>
        </w:rPr>
      </w:pPr>
      <w:r w:rsidRPr="003848BF">
        <w:rPr>
          <w:rFonts w:ascii="Arial" w:hAnsi="Arial" w:cs="Arial"/>
          <w:b/>
          <w:sz w:val="22"/>
          <w:szCs w:val="22"/>
        </w:rPr>
        <w:t>TERMO DE CONTRATO DE FORNECIMENTO, QUE FAZEM ENTRE SI O MUNICÍPIO DE SÃO MIGUEL ARCANJO E</w:t>
      </w:r>
      <w:r w:rsidR="000C22C0" w:rsidRPr="003848BF">
        <w:rPr>
          <w:rFonts w:ascii="Arial" w:hAnsi="Arial" w:cs="Arial"/>
          <w:b/>
          <w:color w:val="000000" w:themeColor="text1"/>
          <w:sz w:val="22"/>
          <w:szCs w:val="22"/>
        </w:rPr>
        <w:t xml:space="preserve"> ...........................................</w:t>
      </w:r>
    </w:p>
    <w:p w:rsidR="000C22C0" w:rsidRPr="003848BF" w:rsidRDefault="000C22C0" w:rsidP="00D23CA7">
      <w:pPr>
        <w:pStyle w:val="Corpodetexto"/>
        <w:ind w:left="4536"/>
        <w:rPr>
          <w:rFonts w:ascii="Arial" w:hAnsi="Arial" w:cs="Arial"/>
          <w:b/>
          <w:color w:val="000000" w:themeColor="text1"/>
          <w:sz w:val="22"/>
          <w:szCs w:val="22"/>
        </w:rPr>
      </w:pPr>
    </w:p>
    <w:p w:rsidR="000C22C0" w:rsidRPr="003848BF" w:rsidRDefault="000C22C0" w:rsidP="00D23CA7">
      <w:pPr>
        <w:pStyle w:val="Corpodetexto"/>
        <w:ind w:left="4536"/>
        <w:rPr>
          <w:rFonts w:ascii="Arial" w:hAnsi="Arial" w:cs="Arial"/>
          <w:b/>
          <w:color w:val="000000" w:themeColor="text1"/>
          <w:sz w:val="22"/>
          <w:szCs w:val="22"/>
        </w:rPr>
      </w:pPr>
    </w:p>
    <w:p w:rsidR="001D7E72" w:rsidRPr="003848BF" w:rsidRDefault="000C22C0" w:rsidP="00D23CA7">
      <w:pPr>
        <w:jc w:val="both"/>
        <w:rPr>
          <w:rFonts w:ascii="Arial" w:hAnsi="Arial" w:cs="Arial"/>
          <w:sz w:val="22"/>
          <w:szCs w:val="22"/>
        </w:rPr>
      </w:pPr>
      <w:r w:rsidRPr="003848BF">
        <w:rPr>
          <w:rFonts w:ascii="Arial" w:hAnsi="Arial" w:cs="Arial"/>
          <w:color w:val="000000" w:themeColor="text1"/>
          <w:sz w:val="22"/>
          <w:szCs w:val="22"/>
        </w:rPr>
        <w:t xml:space="preserve">Pelo presente instrumento, de um lado </w:t>
      </w:r>
      <w:r w:rsidRPr="003848BF">
        <w:rPr>
          <w:rFonts w:ascii="Arial" w:hAnsi="Arial" w:cs="Arial"/>
          <w:b/>
          <w:color w:val="000000" w:themeColor="text1"/>
          <w:sz w:val="22"/>
          <w:szCs w:val="22"/>
        </w:rPr>
        <w:t>CAMARA MUNICIPAL DE SÃO MIGUEL ARCANJO</w:t>
      </w:r>
      <w:r w:rsidRPr="003848BF">
        <w:rPr>
          <w:rFonts w:ascii="Arial" w:hAnsi="Arial" w:cs="Arial"/>
          <w:color w:val="000000" w:themeColor="text1"/>
          <w:sz w:val="22"/>
          <w:szCs w:val="22"/>
        </w:rPr>
        <w:t xml:space="preserve">, inscrita no </w:t>
      </w:r>
      <w:r w:rsidRPr="003848BF">
        <w:rPr>
          <w:rFonts w:ascii="Arial" w:hAnsi="Arial" w:cs="Arial"/>
          <w:b/>
          <w:color w:val="000000" w:themeColor="text1"/>
          <w:sz w:val="22"/>
          <w:szCs w:val="22"/>
        </w:rPr>
        <w:t>CNPJ n.º 67.360.701/0001-02</w:t>
      </w:r>
      <w:r w:rsidRPr="003848BF">
        <w:rPr>
          <w:rFonts w:ascii="Arial" w:hAnsi="Arial" w:cs="Arial"/>
          <w:color w:val="000000" w:themeColor="text1"/>
          <w:sz w:val="22"/>
          <w:szCs w:val="22"/>
        </w:rPr>
        <w:t xml:space="preserve">, com sede à Rua Manoel Fogaça, 805, Centro, 18230-000 - São Miguel Arcanjo - Estado de São Paulo, doravante denominado </w:t>
      </w:r>
      <w:r w:rsidRPr="003848BF">
        <w:rPr>
          <w:rFonts w:ascii="Arial" w:hAnsi="Arial" w:cs="Arial"/>
          <w:b/>
          <w:color w:val="000000" w:themeColor="text1"/>
          <w:sz w:val="22"/>
          <w:szCs w:val="22"/>
        </w:rPr>
        <w:t>CONTRATANTE</w:t>
      </w:r>
      <w:r w:rsidRPr="003848BF">
        <w:rPr>
          <w:rFonts w:ascii="Arial" w:hAnsi="Arial" w:cs="Arial"/>
          <w:color w:val="000000" w:themeColor="text1"/>
          <w:sz w:val="22"/>
          <w:szCs w:val="22"/>
        </w:rPr>
        <w:t xml:space="preserve">, representada por seu Presidente, </w:t>
      </w:r>
      <w:r w:rsidRPr="003848BF">
        <w:rPr>
          <w:rFonts w:ascii="Arial" w:hAnsi="Arial" w:cs="Arial"/>
          <w:b/>
          <w:color w:val="000000" w:themeColor="text1"/>
          <w:sz w:val="22"/>
          <w:szCs w:val="22"/>
        </w:rPr>
        <w:t>JOÃO GILBERTO SALES ALBACH</w:t>
      </w:r>
      <w:r w:rsidRPr="003848BF">
        <w:rPr>
          <w:rFonts w:ascii="Arial" w:hAnsi="Arial" w:cs="Arial"/>
          <w:color w:val="000000" w:themeColor="text1"/>
          <w:sz w:val="22"/>
          <w:szCs w:val="22"/>
        </w:rPr>
        <w:t xml:space="preserve">, brasileiro, RG n° ______________ e CPF n° _______________ e de outro lado a empresa _____________, inscrita no </w:t>
      </w:r>
      <w:r w:rsidRPr="003848BF">
        <w:rPr>
          <w:rFonts w:ascii="Arial" w:hAnsi="Arial" w:cs="Arial"/>
          <w:b/>
          <w:color w:val="000000" w:themeColor="text1"/>
          <w:sz w:val="22"/>
          <w:szCs w:val="22"/>
        </w:rPr>
        <w:t>CNPJ nº _______________</w:t>
      </w:r>
      <w:r w:rsidRPr="003848BF">
        <w:rPr>
          <w:rFonts w:ascii="Arial" w:hAnsi="Arial" w:cs="Arial"/>
          <w:color w:val="000000" w:themeColor="text1"/>
          <w:sz w:val="22"/>
          <w:szCs w:val="22"/>
        </w:rPr>
        <w:t xml:space="preserve">, com sede à ______________, n.º ________, CEP _________, Bairro ________, __________/____ (Cidade/Estado), representada por ____________, brasileiro (a), solteiro (a), portador (a) da cédula de identidade RG n.º ____________ e CPF n.º ____________, residente e domiciliado à Rua __________ nº ___, _______________/_______ (Cidade-Estado), doravante denominada </w:t>
      </w:r>
      <w:r w:rsidRPr="003848BF">
        <w:rPr>
          <w:rFonts w:ascii="Arial" w:hAnsi="Arial" w:cs="Arial"/>
          <w:b/>
          <w:color w:val="000000" w:themeColor="text1"/>
          <w:sz w:val="22"/>
          <w:szCs w:val="22"/>
        </w:rPr>
        <w:t>CONTRATADA</w:t>
      </w:r>
      <w:r w:rsidRPr="003848BF">
        <w:rPr>
          <w:rFonts w:ascii="Arial" w:hAnsi="Arial" w:cs="Arial"/>
          <w:color w:val="000000" w:themeColor="text1"/>
          <w:sz w:val="22"/>
          <w:szCs w:val="22"/>
        </w:rPr>
        <w:t xml:space="preserve">, firmam o presente termo de contrato, cuja celebração foi autorizada no processo administrativo, doravante denominada </w:t>
      </w:r>
      <w:r w:rsidRPr="003848BF">
        <w:rPr>
          <w:rFonts w:ascii="Arial" w:hAnsi="Arial" w:cs="Arial"/>
          <w:b/>
          <w:color w:val="000000" w:themeColor="text1"/>
          <w:sz w:val="22"/>
          <w:szCs w:val="22"/>
        </w:rPr>
        <w:t>PROCESSO</w:t>
      </w:r>
      <w:r w:rsidRPr="003848BF">
        <w:rPr>
          <w:rFonts w:ascii="Arial" w:hAnsi="Arial" w:cs="Arial"/>
          <w:color w:val="000000" w:themeColor="text1"/>
          <w:sz w:val="22"/>
          <w:szCs w:val="22"/>
        </w:rPr>
        <w:t xml:space="preserve">, concernente ao </w:t>
      </w:r>
      <w:r w:rsidRPr="003848BF">
        <w:rPr>
          <w:rFonts w:ascii="Arial" w:hAnsi="Arial" w:cs="Arial"/>
          <w:b/>
          <w:color w:val="000000" w:themeColor="text1"/>
          <w:sz w:val="22"/>
          <w:szCs w:val="22"/>
        </w:rPr>
        <w:t xml:space="preserve">PREGÃO PRESENCIAL nº </w:t>
      </w:r>
      <w:r w:rsidR="00DA445B" w:rsidRPr="003848BF">
        <w:rPr>
          <w:rFonts w:ascii="Arial" w:hAnsi="Arial" w:cs="Arial"/>
          <w:b/>
          <w:color w:val="000000" w:themeColor="text1"/>
          <w:sz w:val="22"/>
          <w:szCs w:val="22"/>
        </w:rPr>
        <w:t>03</w:t>
      </w:r>
      <w:r w:rsidRPr="003848BF">
        <w:rPr>
          <w:rFonts w:ascii="Arial" w:hAnsi="Arial" w:cs="Arial"/>
          <w:b/>
          <w:color w:val="000000" w:themeColor="text1"/>
          <w:sz w:val="22"/>
          <w:szCs w:val="22"/>
        </w:rPr>
        <w:t>/2018</w:t>
      </w:r>
      <w:r w:rsidRPr="003848BF">
        <w:rPr>
          <w:rFonts w:ascii="Arial" w:hAnsi="Arial" w:cs="Arial"/>
          <w:color w:val="000000" w:themeColor="text1"/>
          <w:sz w:val="22"/>
          <w:szCs w:val="22"/>
        </w:rPr>
        <w:t xml:space="preserve">, do tipo </w:t>
      </w:r>
      <w:r w:rsidRPr="003848BF">
        <w:rPr>
          <w:rFonts w:ascii="Arial" w:hAnsi="Arial" w:cs="Arial"/>
          <w:b/>
          <w:color w:val="000000" w:themeColor="text1"/>
          <w:sz w:val="22"/>
          <w:szCs w:val="22"/>
        </w:rPr>
        <w:t xml:space="preserve">MENOR PREÇO </w:t>
      </w:r>
      <w:r w:rsidR="00DA445B" w:rsidRPr="003848BF">
        <w:rPr>
          <w:rFonts w:ascii="Arial" w:hAnsi="Arial" w:cs="Arial"/>
          <w:b/>
          <w:color w:val="000000" w:themeColor="text1"/>
          <w:sz w:val="22"/>
          <w:szCs w:val="22"/>
        </w:rPr>
        <w:t>POR ITEM</w:t>
      </w:r>
      <w:r w:rsidRPr="003848BF">
        <w:rPr>
          <w:rFonts w:ascii="Arial" w:hAnsi="Arial" w:cs="Arial"/>
          <w:color w:val="000000" w:themeColor="text1"/>
          <w:sz w:val="22"/>
          <w:szCs w:val="22"/>
        </w:rPr>
        <w:t xml:space="preserve">. Os contraentes enunciam </w:t>
      </w:r>
      <w:r w:rsidRPr="003848BF">
        <w:rPr>
          <w:rFonts w:ascii="Arial" w:hAnsi="Arial" w:cs="Arial"/>
          <w:color w:val="000000" w:themeColor="text1"/>
          <w:spacing w:val="-3"/>
          <w:sz w:val="22"/>
          <w:szCs w:val="22"/>
        </w:rPr>
        <w:t xml:space="preserve">as </w:t>
      </w:r>
      <w:r w:rsidRPr="003848BF">
        <w:rPr>
          <w:rFonts w:ascii="Arial" w:hAnsi="Arial" w:cs="Arial"/>
          <w:color w:val="000000" w:themeColor="text1"/>
          <w:sz w:val="22"/>
          <w:szCs w:val="22"/>
        </w:rPr>
        <w:t>seguintes cláusulas e condições que regerão o contrato em harmonia com os princípios e normas da legislação aplicável à espécie, especialmente a Lei Federal n.º 8.666/93 e suas alterações posteriores, doravante denominada Lei de Licitações, e a Lei 10.520/02, que as partes declaram conhecer, subordinando-se, incondicional e irrestritamente, às suas</w:t>
      </w:r>
      <w:r w:rsidRPr="003848BF">
        <w:rPr>
          <w:rFonts w:ascii="Arial" w:hAnsi="Arial" w:cs="Arial"/>
          <w:color w:val="000000" w:themeColor="text1"/>
          <w:spacing w:val="-12"/>
          <w:sz w:val="22"/>
          <w:szCs w:val="22"/>
        </w:rPr>
        <w:t xml:space="preserve"> </w:t>
      </w:r>
      <w:r w:rsidRPr="003848BF">
        <w:rPr>
          <w:rFonts w:ascii="Arial" w:hAnsi="Arial" w:cs="Arial"/>
          <w:color w:val="000000" w:themeColor="text1"/>
          <w:sz w:val="22"/>
          <w:szCs w:val="22"/>
        </w:rPr>
        <w:t>estipulações.</w:t>
      </w:r>
    </w:p>
    <w:p w:rsidR="001D7E72" w:rsidRPr="003848BF" w:rsidRDefault="001D7E72" w:rsidP="00D23CA7">
      <w:pPr>
        <w:jc w:val="center"/>
        <w:rPr>
          <w:rFonts w:ascii="Arial" w:hAnsi="Arial" w:cs="Arial"/>
          <w:sz w:val="22"/>
          <w:szCs w:val="22"/>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PRIMEIRA (DO OBJETO)</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1.1 - A </w:t>
      </w:r>
      <w:r w:rsidRPr="003848BF">
        <w:rPr>
          <w:rFonts w:ascii="Arial" w:hAnsi="Arial" w:cs="Arial"/>
          <w:b/>
          <w:sz w:val="22"/>
          <w:szCs w:val="22"/>
          <w:lang w:val="x-none" w:eastAsia="x-none"/>
        </w:rPr>
        <w:t>CONTRATADA</w:t>
      </w:r>
      <w:r w:rsidRPr="003848BF">
        <w:rPr>
          <w:rFonts w:ascii="Arial" w:hAnsi="Arial" w:cs="Arial"/>
          <w:sz w:val="22"/>
          <w:szCs w:val="22"/>
          <w:lang w:val="x-none" w:eastAsia="x-none"/>
        </w:rPr>
        <w:t xml:space="preserve"> se obriga a fornecer </w:t>
      </w:r>
      <w:r w:rsidRPr="003848BF">
        <w:rPr>
          <w:rFonts w:ascii="Arial" w:hAnsi="Arial" w:cs="Arial"/>
          <w:b/>
          <w:sz w:val="22"/>
          <w:szCs w:val="22"/>
          <w:lang w:eastAsia="x-none"/>
        </w:rPr>
        <w:t xml:space="preserve">01 </w:t>
      </w:r>
      <w:r w:rsidRPr="003848BF">
        <w:rPr>
          <w:rFonts w:ascii="Arial" w:hAnsi="Arial" w:cs="Arial"/>
          <w:b/>
          <w:sz w:val="22"/>
          <w:szCs w:val="22"/>
          <w:lang w:val="x-none" w:eastAsia="x-none"/>
        </w:rPr>
        <w:t>(</w:t>
      </w:r>
      <w:r w:rsidRPr="003848BF">
        <w:rPr>
          <w:rFonts w:ascii="Arial" w:hAnsi="Arial" w:cs="Arial"/>
          <w:b/>
          <w:sz w:val="22"/>
          <w:szCs w:val="22"/>
          <w:lang w:eastAsia="x-none"/>
        </w:rPr>
        <w:t>um)</w:t>
      </w:r>
      <w:r w:rsidRPr="003848BF">
        <w:rPr>
          <w:rFonts w:ascii="Arial" w:hAnsi="Arial" w:cs="Arial"/>
          <w:b/>
          <w:sz w:val="22"/>
          <w:szCs w:val="22"/>
          <w:lang w:val="x-none" w:eastAsia="x-none"/>
        </w:rPr>
        <w:t xml:space="preserve"> veículo</w:t>
      </w:r>
      <w:r w:rsidRPr="003848BF">
        <w:rPr>
          <w:rFonts w:ascii="Arial" w:hAnsi="Arial" w:cs="Arial"/>
          <w:b/>
          <w:sz w:val="22"/>
          <w:szCs w:val="22"/>
          <w:lang w:eastAsia="x-none"/>
        </w:rPr>
        <w:t xml:space="preserve"> automotor, sedan</w:t>
      </w:r>
      <w:r w:rsidRPr="003848BF">
        <w:rPr>
          <w:rFonts w:ascii="Arial" w:hAnsi="Arial" w:cs="Arial"/>
          <w:b/>
          <w:sz w:val="22"/>
          <w:szCs w:val="22"/>
          <w:lang w:val="x-none" w:eastAsia="x-none"/>
        </w:rPr>
        <w:t>,</w:t>
      </w:r>
      <w:r w:rsidRPr="003848BF">
        <w:rPr>
          <w:rFonts w:ascii="Arial" w:hAnsi="Arial" w:cs="Arial"/>
          <w:b/>
          <w:sz w:val="22"/>
          <w:szCs w:val="22"/>
          <w:lang w:eastAsia="x-none"/>
        </w:rPr>
        <w:t xml:space="preserve"> </w:t>
      </w:r>
      <w:r w:rsidRPr="003848BF">
        <w:rPr>
          <w:rFonts w:ascii="Arial" w:hAnsi="Arial" w:cs="Arial"/>
          <w:b/>
          <w:sz w:val="22"/>
          <w:szCs w:val="22"/>
          <w:lang w:val="x-none" w:eastAsia="x-none"/>
        </w:rPr>
        <w:t xml:space="preserve">zero quilômetro, </w:t>
      </w:r>
      <w:r w:rsidRPr="003848BF">
        <w:rPr>
          <w:rFonts w:ascii="Arial" w:hAnsi="Arial" w:cs="Arial"/>
          <w:sz w:val="22"/>
          <w:szCs w:val="22"/>
          <w:lang w:val="x-none" w:eastAsia="x-none"/>
        </w:rPr>
        <w:t xml:space="preserve">a ser utilizado pela </w:t>
      </w:r>
      <w:r w:rsidRPr="003848BF">
        <w:rPr>
          <w:rFonts w:ascii="Arial" w:hAnsi="Arial" w:cs="Arial"/>
          <w:sz w:val="22"/>
          <w:szCs w:val="22"/>
          <w:lang w:eastAsia="x-none"/>
        </w:rPr>
        <w:t xml:space="preserve">Câmara Municipal </w:t>
      </w:r>
      <w:r w:rsidRPr="003848BF">
        <w:rPr>
          <w:rFonts w:ascii="Arial" w:hAnsi="Arial" w:cs="Arial"/>
          <w:sz w:val="22"/>
          <w:szCs w:val="22"/>
          <w:lang w:val="x-none" w:eastAsia="x-none"/>
        </w:rPr>
        <w:t xml:space="preserve">de São Miguel Arcanjo, abaixo relacionado, conforme especificações constantes no Edital e Anexo I da licitação, modalidade </w:t>
      </w:r>
      <w:r w:rsidRPr="003848BF">
        <w:rPr>
          <w:rFonts w:ascii="Arial" w:hAnsi="Arial" w:cs="Arial"/>
          <w:b/>
          <w:sz w:val="22"/>
          <w:szCs w:val="22"/>
          <w:lang w:val="x-none" w:eastAsia="x-none"/>
        </w:rPr>
        <w:t>Pregão Presencial n.º</w:t>
      </w:r>
      <w:r w:rsidRPr="003848BF">
        <w:rPr>
          <w:rFonts w:ascii="Arial" w:hAnsi="Arial" w:cs="Arial"/>
          <w:b/>
          <w:sz w:val="22"/>
          <w:szCs w:val="22"/>
          <w:lang w:eastAsia="x-none"/>
        </w:rPr>
        <w:t xml:space="preserve"> 03/2018</w:t>
      </w:r>
      <w:r w:rsidRPr="003848BF">
        <w:rPr>
          <w:rFonts w:ascii="Arial" w:hAnsi="Arial" w:cs="Arial"/>
          <w:sz w:val="22"/>
          <w:szCs w:val="22"/>
          <w:lang w:val="x-none" w:eastAsia="x-none"/>
        </w:rPr>
        <w:t xml:space="preserve"> que integram este termo, independentemente de transcrição, para todos os fins e efeitos legais.</w:t>
      </w:r>
    </w:p>
    <w:p w:rsidR="00DA445B" w:rsidRPr="003848BF" w:rsidRDefault="00DA445B" w:rsidP="00D23CA7">
      <w:pPr>
        <w:jc w:val="both"/>
        <w:rPr>
          <w:rFonts w:ascii="Arial" w:hAnsi="Arial" w:cs="Arial"/>
          <w:sz w:val="22"/>
          <w:szCs w:val="22"/>
          <w:lang w:val="x-none" w:eastAsia="x-none"/>
        </w:rPr>
      </w:pPr>
    </w:p>
    <w:tbl>
      <w:tblPr>
        <w:tblStyle w:val="Tabelacomgrade"/>
        <w:tblW w:w="5000" w:type="pct"/>
        <w:tblLook w:val="04A0" w:firstRow="1" w:lastRow="0" w:firstColumn="1" w:lastColumn="0" w:noHBand="0" w:noVBand="1"/>
      </w:tblPr>
      <w:tblGrid>
        <w:gridCol w:w="2685"/>
        <w:gridCol w:w="3980"/>
        <w:gridCol w:w="936"/>
        <w:gridCol w:w="1794"/>
      </w:tblGrid>
      <w:tr w:rsidR="00DA445B" w:rsidRPr="003848BF" w:rsidTr="00DA445B">
        <w:tc>
          <w:tcPr>
            <w:tcW w:w="1429" w:type="pct"/>
          </w:tcPr>
          <w:p w:rsidR="00DA445B" w:rsidRPr="003848BF" w:rsidRDefault="00DA445B" w:rsidP="00D23CA7">
            <w:pPr>
              <w:pStyle w:val="SemEspaamento"/>
              <w:jc w:val="center"/>
              <w:rPr>
                <w:rFonts w:ascii="Arial" w:hAnsi="Arial" w:cs="Arial"/>
                <w:b/>
                <w:sz w:val="22"/>
                <w:szCs w:val="22"/>
              </w:rPr>
            </w:pPr>
            <w:r w:rsidRPr="003848BF">
              <w:rPr>
                <w:rFonts w:ascii="Arial" w:hAnsi="Arial" w:cs="Arial"/>
                <w:b/>
                <w:sz w:val="22"/>
                <w:szCs w:val="22"/>
              </w:rPr>
              <w:t>Marca/Modelo de série</w:t>
            </w:r>
          </w:p>
        </w:tc>
        <w:tc>
          <w:tcPr>
            <w:tcW w:w="2118" w:type="pct"/>
            <w:vAlign w:val="center"/>
          </w:tcPr>
          <w:p w:rsidR="00DA445B" w:rsidRPr="003848BF" w:rsidRDefault="00DA445B" w:rsidP="00D23CA7">
            <w:pPr>
              <w:pStyle w:val="SemEspaamento"/>
              <w:jc w:val="center"/>
              <w:rPr>
                <w:rFonts w:ascii="Arial" w:hAnsi="Arial" w:cs="Arial"/>
                <w:b/>
                <w:sz w:val="22"/>
                <w:szCs w:val="22"/>
              </w:rPr>
            </w:pPr>
            <w:r w:rsidRPr="003848BF">
              <w:rPr>
                <w:rFonts w:ascii="Arial" w:hAnsi="Arial" w:cs="Arial"/>
                <w:b/>
                <w:sz w:val="22"/>
                <w:szCs w:val="22"/>
              </w:rPr>
              <w:t>Descrição do veículo (ficha técnica)</w:t>
            </w:r>
          </w:p>
        </w:tc>
        <w:tc>
          <w:tcPr>
            <w:tcW w:w="498" w:type="pct"/>
            <w:vAlign w:val="center"/>
          </w:tcPr>
          <w:p w:rsidR="00DA445B" w:rsidRPr="003848BF" w:rsidRDefault="00DA445B" w:rsidP="00D23CA7">
            <w:pPr>
              <w:pStyle w:val="SemEspaamento"/>
              <w:jc w:val="center"/>
              <w:rPr>
                <w:rFonts w:ascii="Arial" w:hAnsi="Arial" w:cs="Arial"/>
                <w:b/>
                <w:sz w:val="22"/>
                <w:szCs w:val="22"/>
              </w:rPr>
            </w:pPr>
            <w:r w:rsidRPr="003848BF">
              <w:rPr>
                <w:rFonts w:ascii="Arial" w:hAnsi="Arial" w:cs="Arial"/>
                <w:b/>
                <w:sz w:val="22"/>
                <w:szCs w:val="22"/>
              </w:rPr>
              <w:t>quant.</w:t>
            </w:r>
          </w:p>
        </w:tc>
        <w:tc>
          <w:tcPr>
            <w:tcW w:w="955" w:type="pct"/>
            <w:vAlign w:val="center"/>
          </w:tcPr>
          <w:p w:rsidR="00DA445B" w:rsidRPr="003848BF" w:rsidRDefault="00DA445B" w:rsidP="00D23CA7">
            <w:pPr>
              <w:pStyle w:val="SemEspaamento"/>
              <w:jc w:val="center"/>
              <w:rPr>
                <w:rFonts w:ascii="Arial" w:hAnsi="Arial" w:cs="Arial"/>
                <w:b/>
                <w:sz w:val="22"/>
                <w:szCs w:val="22"/>
              </w:rPr>
            </w:pPr>
            <w:r w:rsidRPr="003848BF">
              <w:rPr>
                <w:rFonts w:ascii="Arial" w:hAnsi="Arial" w:cs="Arial"/>
                <w:b/>
                <w:sz w:val="22"/>
                <w:szCs w:val="22"/>
              </w:rPr>
              <w:t>Valor em reais</w:t>
            </w:r>
          </w:p>
        </w:tc>
      </w:tr>
      <w:tr w:rsidR="00DA445B" w:rsidRPr="003848BF" w:rsidTr="00DA445B">
        <w:trPr>
          <w:trHeight w:val="473"/>
        </w:trPr>
        <w:tc>
          <w:tcPr>
            <w:tcW w:w="1429" w:type="pct"/>
          </w:tcPr>
          <w:p w:rsidR="00DA445B" w:rsidRPr="003848BF" w:rsidRDefault="00DA445B" w:rsidP="00D23CA7">
            <w:pPr>
              <w:pStyle w:val="SemEspaamento"/>
              <w:jc w:val="center"/>
              <w:rPr>
                <w:rFonts w:ascii="Arial" w:hAnsi="Arial" w:cs="Arial"/>
                <w:sz w:val="22"/>
                <w:szCs w:val="22"/>
              </w:rPr>
            </w:pPr>
          </w:p>
        </w:tc>
        <w:tc>
          <w:tcPr>
            <w:tcW w:w="2118" w:type="pct"/>
            <w:vAlign w:val="center"/>
          </w:tcPr>
          <w:p w:rsidR="00DA445B" w:rsidRPr="003848BF" w:rsidRDefault="00DA445B" w:rsidP="00D23CA7">
            <w:pPr>
              <w:pStyle w:val="SemEspaamento"/>
              <w:jc w:val="center"/>
              <w:rPr>
                <w:rFonts w:ascii="Arial" w:hAnsi="Arial" w:cs="Arial"/>
                <w:sz w:val="22"/>
                <w:szCs w:val="22"/>
              </w:rPr>
            </w:pPr>
          </w:p>
        </w:tc>
        <w:tc>
          <w:tcPr>
            <w:tcW w:w="498" w:type="pct"/>
            <w:vAlign w:val="center"/>
          </w:tcPr>
          <w:p w:rsidR="00DA445B" w:rsidRPr="003848BF" w:rsidRDefault="00DA445B" w:rsidP="00D23CA7">
            <w:pPr>
              <w:pStyle w:val="Default"/>
              <w:spacing w:after="120"/>
              <w:jc w:val="center"/>
              <w:rPr>
                <w:rFonts w:ascii="Arial" w:hAnsi="Arial" w:cs="Arial"/>
                <w:sz w:val="22"/>
                <w:szCs w:val="22"/>
              </w:rPr>
            </w:pPr>
            <w:r w:rsidRPr="003848BF">
              <w:rPr>
                <w:rFonts w:ascii="Arial" w:hAnsi="Arial" w:cs="Arial"/>
                <w:sz w:val="22"/>
                <w:szCs w:val="22"/>
              </w:rPr>
              <w:t>01</w:t>
            </w:r>
          </w:p>
        </w:tc>
        <w:tc>
          <w:tcPr>
            <w:tcW w:w="955" w:type="pct"/>
            <w:vAlign w:val="center"/>
          </w:tcPr>
          <w:p w:rsidR="00DA445B" w:rsidRPr="003848BF" w:rsidRDefault="00DA445B" w:rsidP="00D23CA7">
            <w:pPr>
              <w:pStyle w:val="SemEspaamento"/>
              <w:jc w:val="center"/>
              <w:rPr>
                <w:rFonts w:ascii="Arial" w:hAnsi="Arial" w:cs="Arial"/>
                <w:sz w:val="22"/>
                <w:szCs w:val="22"/>
              </w:rPr>
            </w:pPr>
          </w:p>
        </w:tc>
      </w:tr>
    </w:tbl>
    <w:p w:rsidR="00DA445B" w:rsidRPr="003848BF" w:rsidRDefault="00DA445B" w:rsidP="00D23CA7">
      <w:pPr>
        <w:jc w:val="both"/>
        <w:rPr>
          <w:rFonts w:ascii="Arial" w:hAnsi="Arial" w:cs="Arial"/>
          <w:sz w:val="22"/>
          <w:szCs w:val="22"/>
          <w:lang w:val="x-none" w:eastAsia="x-none"/>
        </w:rPr>
      </w:pPr>
    </w:p>
    <w:p w:rsidR="00DA445B" w:rsidRPr="003848BF" w:rsidRDefault="00DA445B" w:rsidP="00D23CA7">
      <w:pPr>
        <w:rPr>
          <w:rFonts w:ascii="Arial" w:hAnsi="Arial" w:cs="Arial"/>
          <w:b/>
          <w:sz w:val="22"/>
          <w:szCs w:val="22"/>
        </w:rPr>
      </w:pPr>
      <w:r w:rsidRPr="003848BF">
        <w:rPr>
          <w:rFonts w:ascii="Arial" w:hAnsi="Arial" w:cs="Arial"/>
          <w:b/>
          <w:sz w:val="22"/>
          <w:szCs w:val="22"/>
        </w:rPr>
        <w:br w:type="page"/>
      </w:r>
    </w:p>
    <w:p w:rsidR="00DA445B" w:rsidRPr="003848BF" w:rsidRDefault="00DA445B" w:rsidP="00D23CA7">
      <w:pPr>
        <w:jc w:val="center"/>
        <w:rPr>
          <w:rFonts w:ascii="Arial" w:hAnsi="Arial" w:cs="Arial"/>
          <w:b/>
          <w:sz w:val="22"/>
          <w:szCs w:val="22"/>
        </w:rPr>
      </w:pPr>
      <w:r w:rsidRPr="003848BF">
        <w:rPr>
          <w:rFonts w:ascii="Arial" w:hAnsi="Arial" w:cs="Arial"/>
          <w:b/>
          <w:sz w:val="22"/>
          <w:szCs w:val="22"/>
        </w:rPr>
        <w:lastRenderedPageBreak/>
        <w:t>CLÁUSULA SEGUNDA (DO PRAZO E LOCAL DA ENTREGA)</w:t>
      </w:r>
    </w:p>
    <w:p w:rsidR="00DA445B" w:rsidRPr="003848BF" w:rsidRDefault="00DA445B" w:rsidP="00D23CA7">
      <w:pPr>
        <w:jc w:val="both"/>
        <w:rPr>
          <w:rFonts w:ascii="Arial" w:hAnsi="Arial" w:cs="Arial"/>
          <w:b/>
          <w:sz w:val="22"/>
          <w:szCs w:val="22"/>
        </w:rPr>
      </w:pPr>
    </w:p>
    <w:p w:rsidR="00DA445B" w:rsidRPr="003848BF" w:rsidRDefault="00DA445B" w:rsidP="00D23CA7">
      <w:pPr>
        <w:jc w:val="both"/>
        <w:rPr>
          <w:rFonts w:ascii="Arial" w:hAnsi="Arial" w:cs="Arial"/>
          <w:sz w:val="22"/>
          <w:szCs w:val="22"/>
        </w:rPr>
      </w:pPr>
      <w:r w:rsidRPr="003848BF">
        <w:rPr>
          <w:rFonts w:ascii="Arial" w:hAnsi="Arial" w:cs="Arial"/>
          <w:sz w:val="22"/>
          <w:szCs w:val="22"/>
        </w:rPr>
        <w:t xml:space="preserve">2.1 - A </w:t>
      </w:r>
      <w:r w:rsidRPr="003848BF">
        <w:rPr>
          <w:rFonts w:ascii="Arial" w:hAnsi="Arial" w:cs="Arial"/>
          <w:b/>
          <w:sz w:val="22"/>
          <w:szCs w:val="22"/>
        </w:rPr>
        <w:t>CONTRATADA</w:t>
      </w:r>
      <w:r w:rsidRPr="003848BF">
        <w:rPr>
          <w:rFonts w:ascii="Arial" w:hAnsi="Arial" w:cs="Arial"/>
          <w:sz w:val="22"/>
          <w:szCs w:val="22"/>
        </w:rPr>
        <w:t xml:space="preserve"> se compromete a entregar o objeto deste contrato na Câmara Municipal de São Miguel Arcanjo, situada à Rua Manoel Fogaça, nº 805 – Centro – São Miguel Arcanjo, Estado de São Paulo, no prazo máximo de </w:t>
      </w:r>
      <w:r w:rsidRPr="003848BF">
        <w:rPr>
          <w:rFonts w:ascii="Arial" w:hAnsi="Arial" w:cs="Arial"/>
          <w:b/>
          <w:sz w:val="22"/>
          <w:szCs w:val="22"/>
        </w:rPr>
        <w:t>45</w:t>
      </w:r>
      <w:r w:rsidRPr="003848BF">
        <w:rPr>
          <w:rFonts w:ascii="Arial" w:hAnsi="Arial" w:cs="Arial"/>
          <w:sz w:val="22"/>
          <w:szCs w:val="22"/>
        </w:rPr>
        <w:t xml:space="preserve"> </w:t>
      </w:r>
      <w:r w:rsidRPr="003848BF">
        <w:rPr>
          <w:rFonts w:ascii="Arial" w:hAnsi="Arial" w:cs="Arial"/>
          <w:b/>
          <w:sz w:val="22"/>
          <w:szCs w:val="22"/>
        </w:rPr>
        <w:t>(quarenta e cinco) dias</w:t>
      </w:r>
      <w:r w:rsidRPr="003848BF">
        <w:rPr>
          <w:rFonts w:ascii="Arial" w:hAnsi="Arial" w:cs="Arial"/>
          <w:sz w:val="22"/>
          <w:szCs w:val="22"/>
        </w:rPr>
        <w:t>, contados a partir da data da assinatura do termo de contrato, conforme especificações e prazos constantes do Anexo I – Termo de Referência do Pregão Presencial n.º 03/2018.</w:t>
      </w:r>
    </w:p>
    <w:p w:rsidR="00DA445B" w:rsidRPr="003848BF" w:rsidRDefault="00DA445B" w:rsidP="00D23CA7">
      <w:pPr>
        <w:jc w:val="both"/>
        <w:rPr>
          <w:rFonts w:ascii="Arial" w:hAnsi="Arial" w:cs="Arial"/>
          <w:sz w:val="22"/>
          <w:szCs w:val="22"/>
        </w:rPr>
      </w:pPr>
    </w:p>
    <w:p w:rsidR="00DA445B" w:rsidRPr="003848BF" w:rsidRDefault="00DA445B" w:rsidP="00D23CA7">
      <w:pPr>
        <w:jc w:val="both"/>
        <w:rPr>
          <w:rFonts w:ascii="Arial" w:hAnsi="Arial" w:cs="Arial"/>
          <w:sz w:val="22"/>
          <w:szCs w:val="22"/>
        </w:rPr>
      </w:pPr>
      <w:r w:rsidRPr="003848BF">
        <w:rPr>
          <w:rFonts w:ascii="Arial" w:hAnsi="Arial" w:cs="Arial"/>
          <w:sz w:val="22"/>
          <w:szCs w:val="22"/>
        </w:rPr>
        <w:t xml:space="preserve">2.2 - A Câmara providenciará a conferência do veículo e a conformidade das suas especificações de acordo com as exigências constantes neste edital. Havendo alteração quanto às especificações, o produto deverá ser substituído em um prazo máximo de </w:t>
      </w:r>
      <w:r w:rsidRPr="003848BF">
        <w:rPr>
          <w:rFonts w:ascii="Arial" w:hAnsi="Arial" w:cs="Arial"/>
          <w:b/>
          <w:sz w:val="22"/>
          <w:szCs w:val="22"/>
        </w:rPr>
        <w:t>07 (sete) dias úteis</w:t>
      </w:r>
      <w:r w:rsidRPr="003848BF">
        <w:rPr>
          <w:rFonts w:ascii="Arial" w:hAnsi="Arial" w:cs="Arial"/>
          <w:sz w:val="22"/>
          <w:szCs w:val="22"/>
        </w:rPr>
        <w:t xml:space="preserve"> do comunicado, sob pena da aplicação das sanções cabíveis.</w:t>
      </w:r>
    </w:p>
    <w:p w:rsidR="00DA445B" w:rsidRPr="003848BF" w:rsidRDefault="00DA445B" w:rsidP="00D23CA7">
      <w:pPr>
        <w:jc w:val="center"/>
        <w:rPr>
          <w:rFonts w:ascii="Arial" w:hAnsi="Arial" w:cs="Arial"/>
          <w:sz w:val="22"/>
          <w:szCs w:val="22"/>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TERCEIRA (DO VALOR)</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3.1 - O valor estimado deste contrato é de </w:t>
      </w:r>
      <w:r w:rsidRPr="003848BF">
        <w:rPr>
          <w:rFonts w:ascii="Arial" w:hAnsi="Arial" w:cs="Arial"/>
          <w:b/>
          <w:sz w:val="22"/>
          <w:szCs w:val="22"/>
          <w:lang w:val="x-none" w:eastAsia="x-none"/>
        </w:rPr>
        <w:t xml:space="preserve">R$ .................. </w:t>
      </w:r>
      <w:r w:rsidRPr="003848BF">
        <w:rPr>
          <w:rFonts w:ascii="Arial" w:hAnsi="Arial" w:cs="Arial"/>
          <w:sz w:val="22"/>
          <w:szCs w:val="22"/>
          <w:lang w:val="x-none" w:eastAsia="x-none"/>
        </w:rPr>
        <w:t xml:space="preserve">(................................), considerando o(s) valor(es) unitário(s) transcrito(s) na cláusula primeira, conforme negociação final com a </w:t>
      </w:r>
      <w:r w:rsidRPr="003848BF">
        <w:rPr>
          <w:rFonts w:ascii="Arial" w:hAnsi="Arial" w:cs="Arial"/>
          <w:b/>
          <w:sz w:val="22"/>
          <w:szCs w:val="22"/>
          <w:lang w:val="x-none" w:eastAsia="x-none"/>
        </w:rPr>
        <w:t>CONTRATADA</w:t>
      </w:r>
      <w:r w:rsidRPr="003848BF">
        <w:rPr>
          <w:rFonts w:ascii="Arial" w:hAnsi="Arial" w:cs="Arial"/>
          <w:sz w:val="22"/>
          <w:szCs w:val="22"/>
          <w:lang w:val="x-none" w:eastAsia="x-none"/>
        </w:rPr>
        <w:t>, constante na ata da sessão do pregão presencial, devidamente juntada nos autos do referido processo, correspondendo aos objetos definidos na cláusula primeira e para a totalidade do período mencionado na cláusula sexta.</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QUARTA (DA DESPESA)</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outlineLvl w:val="0"/>
        <w:rPr>
          <w:rFonts w:ascii="Arial" w:hAnsi="Arial" w:cs="Arial"/>
          <w:sz w:val="22"/>
          <w:szCs w:val="22"/>
        </w:rPr>
      </w:pPr>
      <w:r w:rsidRPr="003848BF">
        <w:rPr>
          <w:rFonts w:ascii="Arial" w:hAnsi="Arial" w:cs="Arial"/>
          <w:sz w:val="22"/>
          <w:szCs w:val="22"/>
        </w:rPr>
        <w:t xml:space="preserve">4.1 - As despesas correrão pela Unidade Orçamentária </w:t>
      </w:r>
      <w:r w:rsidR="00F6065A" w:rsidRPr="003848BF">
        <w:rPr>
          <w:rFonts w:ascii="Arial" w:hAnsi="Arial" w:cs="Arial"/>
          <w:sz w:val="22"/>
          <w:szCs w:val="22"/>
        </w:rPr>
        <w:t>01.01.00</w:t>
      </w:r>
      <w:r w:rsidRPr="003848BF">
        <w:rPr>
          <w:rFonts w:ascii="Arial" w:hAnsi="Arial" w:cs="Arial"/>
          <w:sz w:val="22"/>
          <w:szCs w:val="22"/>
        </w:rPr>
        <w:t xml:space="preserve">, Funcional Programática </w:t>
      </w:r>
      <w:r w:rsidR="00F6065A" w:rsidRPr="003848BF">
        <w:rPr>
          <w:rFonts w:ascii="Arial" w:hAnsi="Arial" w:cs="Arial"/>
          <w:sz w:val="22"/>
          <w:szCs w:val="22"/>
        </w:rPr>
        <w:t>01.031</w:t>
      </w:r>
      <w:r w:rsidRPr="003848BF">
        <w:rPr>
          <w:rFonts w:ascii="Arial" w:hAnsi="Arial" w:cs="Arial"/>
          <w:sz w:val="22"/>
          <w:szCs w:val="22"/>
        </w:rPr>
        <w:t xml:space="preserve">, Programa </w:t>
      </w:r>
      <w:r w:rsidR="00F6065A" w:rsidRPr="003848BF">
        <w:rPr>
          <w:rFonts w:ascii="Arial" w:hAnsi="Arial" w:cs="Arial"/>
          <w:sz w:val="22"/>
          <w:szCs w:val="22"/>
        </w:rPr>
        <w:t>0001</w:t>
      </w:r>
      <w:r w:rsidRPr="003848BF">
        <w:rPr>
          <w:rFonts w:ascii="Arial" w:hAnsi="Arial" w:cs="Arial"/>
          <w:sz w:val="22"/>
          <w:szCs w:val="22"/>
        </w:rPr>
        <w:t xml:space="preserve">, Projeto Atividade </w:t>
      </w:r>
      <w:r w:rsidR="00F6065A" w:rsidRPr="003848BF">
        <w:rPr>
          <w:rFonts w:ascii="Arial" w:hAnsi="Arial" w:cs="Arial"/>
          <w:sz w:val="22"/>
          <w:szCs w:val="22"/>
        </w:rPr>
        <w:t>1010</w:t>
      </w:r>
      <w:r w:rsidRPr="003848BF">
        <w:rPr>
          <w:rFonts w:ascii="Arial" w:hAnsi="Arial" w:cs="Arial"/>
          <w:sz w:val="22"/>
          <w:szCs w:val="22"/>
        </w:rPr>
        <w:t xml:space="preserve">, Categoria Econômica 4.4.90.52, Ficha Contábil n.º </w:t>
      </w:r>
      <w:r w:rsidR="00F6065A" w:rsidRPr="003848BF">
        <w:rPr>
          <w:rFonts w:ascii="Arial" w:hAnsi="Arial" w:cs="Arial"/>
          <w:sz w:val="22"/>
          <w:szCs w:val="22"/>
        </w:rPr>
        <w:t>02</w:t>
      </w:r>
      <w:r w:rsidRPr="003848BF">
        <w:rPr>
          <w:rFonts w:ascii="Arial" w:hAnsi="Arial" w:cs="Arial"/>
          <w:sz w:val="22"/>
          <w:szCs w:val="22"/>
        </w:rPr>
        <w:t xml:space="preserve">, do orçamento da </w:t>
      </w:r>
      <w:r w:rsidR="00F6065A" w:rsidRPr="003848BF">
        <w:rPr>
          <w:rFonts w:ascii="Arial" w:hAnsi="Arial" w:cs="Arial"/>
          <w:sz w:val="22"/>
          <w:szCs w:val="22"/>
        </w:rPr>
        <w:t>Câmara Municipal</w:t>
      </w:r>
      <w:r w:rsidRPr="003848BF">
        <w:rPr>
          <w:rFonts w:ascii="Arial" w:hAnsi="Arial" w:cs="Arial"/>
          <w:sz w:val="22"/>
          <w:szCs w:val="22"/>
        </w:rPr>
        <w:t>.</w:t>
      </w:r>
    </w:p>
    <w:p w:rsidR="00DA445B" w:rsidRPr="003848BF" w:rsidRDefault="00DA445B" w:rsidP="00D23CA7">
      <w:pPr>
        <w:jc w:val="center"/>
        <w:outlineLvl w:val="0"/>
        <w:rPr>
          <w:rFonts w:ascii="Arial" w:hAnsi="Arial" w:cs="Arial"/>
          <w:sz w:val="22"/>
          <w:szCs w:val="22"/>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QUINTA (DO PAGAMENTO)</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5.1 - O pagamento devido à </w:t>
      </w:r>
      <w:r w:rsidRPr="003848BF">
        <w:rPr>
          <w:rFonts w:ascii="Arial" w:hAnsi="Arial" w:cs="Arial"/>
          <w:b/>
          <w:sz w:val="22"/>
          <w:szCs w:val="22"/>
          <w:lang w:val="x-none" w:eastAsia="x-none"/>
        </w:rPr>
        <w:t>CONTRATADA</w:t>
      </w:r>
      <w:r w:rsidRPr="003848BF">
        <w:rPr>
          <w:rFonts w:ascii="Arial" w:hAnsi="Arial" w:cs="Arial"/>
          <w:sz w:val="22"/>
          <w:szCs w:val="22"/>
          <w:lang w:val="x-none" w:eastAsia="x-none"/>
        </w:rPr>
        <w:t xml:space="preserve"> será efetuado até o </w:t>
      </w:r>
      <w:r w:rsidRPr="003848BF">
        <w:rPr>
          <w:rFonts w:ascii="Arial" w:hAnsi="Arial" w:cs="Arial"/>
          <w:b/>
          <w:sz w:val="22"/>
          <w:szCs w:val="22"/>
          <w:lang w:val="x-none" w:eastAsia="x-none"/>
        </w:rPr>
        <w:t>5.º (quinto) dia</w:t>
      </w:r>
      <w:r w:rsidRPr="003848BF">
        <w:rPr>
          <w:rFonts w:ascii="Arial" w:hAnsi="Arial" w:cs="Arial"/>
          <w:sz w:val="22"/>
          <w:szCs w:val="22"/>
          <w:lang w:val="x-none" w:eastAsia="x-none"/>
        </w:rPr>
        <w:t xml:space="preserve"> </w:t>
      </w:r>
      <w:r w:rsidRPr="003848BF">
        <w:rPr>
          <w:rFonts w:ascii="Arial" w:hAnsi="Arial" w:cs="Arial"/>
          <w:b/>
          <w:sz w:val="22"/>
          <w:szCs w:val="22"/>
          <w:lang w:val="x-none" w:eastAsia="x-none"/>
        </w:rPr>
        <w:t>útil</w:t>
      </w:r>
      <w:r w:rsidRPr="003848BF">
        <w:rPr>
          <w:rFonts w:ascii="Arial" w:hAnsi="Arial" w:cs="Arial"/>
          <w:sz w:val="22"/>
          <w:szCs w:val="22"/>
          <w:lang w:val="x-none" w:eastAsia="x-none"/>
        </w:rPr>
        <w:t xml:space="preserve"> após a entrega do veículo mediante apresentação e aceitação da Nota Fiscal, de acordo com as especificações do objeto desta licitação.</w:t>
      </w:r>
    </w:p>
    <w:p w:rsidR="00DA445B" w:rsidRPr="003848BF" w:rsidRDefault="00DA445B" w:rsidP="00D23CA7">
      <w:pPr>
        <w:jc w:val="both"/>
        <w:rPr>
          <w:rFonts w:ascii="Arial" w:hAnsi="Arial" w:cs="Arial"/>
          <w:sz w:val="22"/>
          <w:szCs w:val="22"/>
          <w:lang w:val="x-none" w:eastAsia="x-none"/>
        </w:rPr>
      </w:pPr>
    </w:p>
    <w:p w:rsidR="00DA445B" w:rsidRPr="003848BF" w:rsidRDefault="00DA445B" w:rsidP="00D23CA7">
      <w:pPr>
        <w:jc w:val="both"/>
        <w:rPr>
          <w:rFonts w:ascii="Arial" w:hAnsi="Arial" w:cs="Arial"/>
          <w:b/>
          <w:sz w:val="22"/>
          <w:szCs w:val="22"/>
          <w:lang w:val="x-none" w:eastAsia="x-none"/>
        </w:rPr>
      </w:pPr>
      <w:r w:rsidRPr="003848BF">
        <w:rPr>
          <w:rFonts w:ascii="Arial" w:hAnsi="Arial" w:cs="Arial"/>
          <w:sz w:val="22"/>
          <w:szCs w:val="22"/>
          <w:lang w:val="x-none" w:eastAsia="x-none"/>
        </w:rPr>
        <w:t xml:space="preserve">5.2 - A Nota Fiscal deverá ser entregue à </w:t>
      </w:r>
      <w:r w:rsidR="00DC7338" w:rsidRPr="003848BF">
        <w:rPr>
          <w:rFonts w:ascii="Arial" w:hAnsi="Arial" w:cs="Arial"/>
          <w:sz w:val="22"/>
          <w:szCs w:val="22"/>
          <w:lang w:eastAsia="x-none"/>
        </w:rPr>
        <w:t>Câmara Municipal</w:t>
      </w:r>
      <w:r w:rsidRPr="003848BF">
        <w:rPr>
          <w:rFonts w:ascii="Arial" w:hAnsi="Arial" w:cs="Arial"/>
          <w:b/>
          <w:sz w:val="22"/>
          <w:szCs w:val="22"/>
          <w:lang w:val="x-none" w:eastAsia="x-none"/>
        </w:rPr>
        <w:t>,</w:t>
      </w:r>
      <w:r w:rsidRPr="003848BF">
        <w:rPr>
          <w:rFonts w:ascii="Arial" w:hAnsi="Arial" w:cs="Arial"/>
          <w:sz w:val="22"/>
          <w:szCs w:val="22"/>
          <w:lang w:val="x-none" w:eastAsia="x-none"/>
        </w:rPr>
        <w:t xml:space="preserve"> para que seja encaminhada ao Setor de Contabilidade da </w:t>
      </w:r>
      <w:r w:rsidRPr="003848BF">
        <w:rPr>
          <w:rFonts w:ascii="Arial" w:hAnsi="Arial" w:cs="Arial"/>
          <w:b/>
          <w:sz w:val="22"/>
          <w:szCs w:val="22"/>
          <w:lang w:val="x-none" w:eastAsia="x-none"/>
        </w:rPr>
        <w:t>CONTRATANTE</w:t>
      </w:r>
      <w:r w:rsidRPr="003848BF">
        <w:rPr>
          <w:rFonts w:ascii="Arial" w:hAnsi="Arial" w:cs="Arial"/>
          <w:sz w:val="22"/>
          <w:szCs w:val="22"/>
          <w:lang w:val="x-none" w:eastAsia="x-none"/>
        </w:rPr>
        <w:t>.</w:t>
      </w:r>
    </w:p>
    <w:p w:rsidR="00DA445B" w:rsidRPr="003848BF" w:rsidRDefault="00DA445B" w:rsidP="00D23CA7">
      <w:pPr>
        <w:jc w:val="both"/>
        <w:rPr>
          <w:rFonts w:ascii="Arial" w:hAnsi="Arial" w:cs="Arial"/>
          <w:b/>
          <w:sz w:val="22"/>
          <w:szCs w:val="22"/>
          <w:lang w:val="x-none" w:eastAsia="x-none"/>
        </w:rPr>
      </w:pPr>
    </w:p>
    <w:p w:rsidR="00DC7338"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5.3 - O pagamento será feito através de</w:t>
      </w:r>
      <w:r w:rsidR="00DC7338" w:rsidRPr="003848BF">
        <w:rPr>
          <w:rFonts w:ascii="Arial" w:hAnsi="Arial" w:cs="Arial"/>
          <w:sz w:val="22"/>
          <w:szCs w:val="22"/>
          <w:lang w:val="x-none" w:eastAsia="x-none"/>
        </w:rPr>
        <w:t>:</w:t>
      </w:r>
    </w:p>
    <w:p w:rsidR="00DC7338" w:rsidRPr="003848BF" w:rsidRDefault="00DC7338" w:rsidP="00D23CA7">
      <w:pPr>
        <w:ind w:left="284"/>
        <w:jc w:val="both"/>
        <w:rPr>
          <w:rFonts w:ascii="Arial" w:hAnsi="Arial" w:cs="Arial"/>
          <w:sz w:val="22"/>
          <w:szCs w:val="22"/>
          <w:lang w:val="x-none" w:eastAsia="x-none"/>
        </w:rPr>
      </w:pPr>
    </w:p>
    <w:p w:rsidR="00DC7338" w:rsidRPr="003848BF" w:rsidRDefault="00DC7338" w:rsidP="00D23CA7">
      <w:pPr>
        <w:ind w:left="284"/>
        <w:jc w:val="both"/>
        <w:rPr>
          <w:rFonts w:ascii="Arial" w:hAnsi="Arial" w:cs="Arial"/>
          <w:sz w:val="22"/>
          <w:szCs w:val="22"/>
          <w:lang w:val="x-none" w:eastAsia="x-none"/>
        </w:rPr>
      </w:pPr>
      <w:r w:rsidRPr="003848BF">
        <w:rPr>
          <w:rFonts w:ascii="Arial" w:hAnsi="Arial" w:cs="Arial"/>
          <w:sz w:val="22"/>
          <w:szCs w:val="22"/>
          <w:lang w:val="x-none" w:eastAsia="x-none"/>
        </w:rPr>
        <w:t>a) fatura / boleto bancário; ou</w:t>
      </w:r>
    </w:p>
    <w:p w:rsidR="00DC7338" w:rsidRPr="003848BF" w:rsidRDefault="00DC7338" w:rsidP="00D23CA7">
      <w:pPr>
        <w:ind w:left="284"/>
        <w:jc w:val="both"/>
        <w:rPr>
          <w:rFonts w:ascii="Arial" w:hAnsi="Arial" w:cs="Arial"/>
          <w:sz w:val="22"/>
          <w:szCs w:val="22"/>
          <w:lang w:val="x-none" w:eastAsia="x-none"/>
        </w:rPr>
      </w:pPr>
    </w:p>
    <w:p w:rsidR="00DA445B" w:rsidRPr="003848BF" w:rsidRDefault="00DC7338" w:rsidP="00D23CA7">
      <w:pPr>
        <w:ind w:left="284"/>
        <w:jc w:val="both"/>
        <w:rPr>
          <w:rFonts w:ascii="Arial" w:hAnsi="Arial" w:cs="Arial"/>
          <w:sz w:val="22"/>
          <w:szCs w:val="22"/>
          <w:lang w:val="x-none" w:eastAsia="x-none"/>
        </w:rPr>
      </w:pPr>
      <w:r w:rsidRPr="003848BF">
        <w:rPr>
          <w:rFonts w:ascii="Arial" w:hAnsi="Arial" w:cs="Arial"/>
          <w:sz w:val="22"/>
          <w:szCs w:val="22"/>
          <w:lang w:val="x-none" w:eastAsia="x-none"/>
        </w:rPr>
        <w:t>b) crédito em conta corrente a ser informada pelo licitante vencedor.</w:t>
      </w:r>
    </w:p>
    <w:p w:rsidR="00DA445B" w:rsidRPr="003848BF" w:rsidRDefault="00DA445B" w:rsidP="00D23CA7">
      <w:pPr>
        <w:ind w:left="284"/>
        <w:jc w:val="both"/>
        <w:rPr>
          <w:rFonts w:ascii="Arial" w:hAnsi="Arial" w:cs="Arial"/>
          <w:sz w:val="22"/>
          <w:szCs w:val="22"/>
          <w:lang w:val="x-none" w:eastAsia="x-none"/>
        </w:rPr>
      </w:pPr>
    </w:p>
    <w:p w:rsidR="00F6065A" w:rsidRPr="003848BF" w:rsidRDefault="00F6065A" w:rsidP="00D23CA7">
      <w:pPr>
        <w:rPr>
          <w:rFonts w:ascii="Arial" w:hAnsi="Arial" w:cs="Arial"/>
          <w:b/>
          <w:sz w:val="22"/>
          <w:szCs w:val="22"/>
          <w:lang w:val="x-none" w:eastAsia="x-none"/>
        </w:rPr>
      </w:pPr>
      <w:r w:rsidRPr="003848BF">
        <w:rPr>
          <w:rFonts w:ascii="Arial" w:hAnsi="Arial" w:cs="Arial"/>
          <w:b/>
          <w:sz w:val="22"/>
          <w:szCs w:val="22"/>
          <w:lang w:val="x-none" w:eastAsia="x-none"/>
        </w:rPr>
        <w:br w:type="page"/>
      </w: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lastRenderedPageBreak/>
        <w:t>CLÁUSULA SEXTA (DO PRAZO)</w:t>
      </w:r>
    </w:p>
    <w:p w:rsidR="00DA445B" w:rsidRPr="003848BF" w:rsidRDefault="00DA445B" w:rsidP="00D23CA7">
      <w:pPr>
        <w:jc w:val="both"/>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6.1 - O prazo de vigência do presente contrato será até o </w:t>
      </w:r>
      <w:r w:rsidRPr="003848BF">
        <w:rPr>
          <w:rFonts w:ascii="Arial" w:hAnsi="Arial" w:cs="Arial"/>
          <w:b/>
          <w:sz w:val="22"/>
          <w:szCs w:val="22"/>
          <w:lang w:val="x-none" w:eastAsia="x-none"/>
        </w:rPr>
        <w:t>término da garantia do veículo</w:t>
      </w:r>
      <w:r w:rsidRPr="003848BF">
        <w:rPr>
          <w:rFonts w:ascii="Arial" w:hAnsi="Arial" w:cs="Arial"/>
          <w:sz w:val="22"/>
          <w:szCs w:val="22"/>
          <w:lang w:val="x-none" w:eastAsia="x-none"/>
        </w:rPr>
        <w:t xml:space="preserve"> ou no mínimo </w:t>
      </w:r>
      <w:r w:rsidR="00D23CA7" w:rsidRPr="003848BF">
        <w:rPr>
          <w:rFonts w:ascii="Arial" w:hAnsi="Arial" w:cs="Arial"/>
          <w:b/>
          <w:sz w:val="22"/>
          <w:szCs w:val="22"/>
          <w:lang w:eastAsia="x-none"/>
        </w:rPr>
        <w:t>36</w:t>
      </w:r>
      <w:r w:rsidRPr="003848BF">
        <w:rPr>
          <w:rFonts w:ascii="Arial" w:hAnsi="Arial" w:cs="Arial"/>
          <w:b/>
          <w:sz w:val="22"/>
          <w:szCs w:val="22"/>
          <w:lang w:val="x-none" w:eastAsia="x-none"/>
        </w:rPr>
        <w:t xml:space="preserve"> (</w:t>
      </w:r>
      <w:r w:rsidR="00D23CA7" w:rsidRPr="003848BF">
        <w:rPr>
          <w:rFonts w:ascii="Arial" w:hAnsi="Arial" w:cs="Arial"/>
          <w:b/>
          <w:sz w:val="22"/>
          <w:szCs w:val="22"/>
          <w:lang w:eastAsia="x-none"/>
        </w:rPr>
        <w:t>trinta e seis</w:t>
      </w:r>
      <w:r w:rsidRPr="003848BF">
        <w:rPr>
          <w:rFonts w:ascii="Arial" w:hAnsi="Arial" w:cs="Arial"/>
          <w:b/>
          <w:sz w:val="22"/>
          <w:szCs w:val="22"/>
          <w:lang w:val="x-none" w:eastAsia="x-none"/>
        </w:rPr>
        <w:t>) meses</w:t>
      </w:r>
      <w:r w:rsidRPr="003848BF">
        <w:rPr>
          <w:rFonts w:ascii="Arial" w:hAnsi="Arial" w:cs="Arial"/>
          <w:sz w:val="22"/>
          <w:szCs w:val="22"/>
          <w:lang w:val="x-none" w:eastAsia="x-none"/>
        </w:rPr>
        <w:t>, contados a partir da data da sua assinatura, sem limites de quilometragem.</w:t>
      </w:r>
    </w:p>
    <w:p w:rsidR="00DA445B" w:rsidRPr="003848BF" w:rsidRDefault="00DA445B" w:rsidP="00D23CA7">
      <w:pPr>
        <w:jc w:val="both"/>
        <w:rPr>
          <w:rFonts w:ascii="Arial" w:hAnsi="Arial" w:cs="Arial"/>
          <w:b/>
          <w:sz w:val="22"/>
          <w:szCs w:val="22"/>
          <w:lang w:eastAsia="x-none"/>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SÉTIMA (DAS OBRIGAÇÕES DA CONTRATADA)</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7.1 - São obrigações da </w:t>
      </w:r>
      <w:r w:rsidRPr="003848BF">
        <w:rPr>
          <w:rFonts w:ascii="Arial" w:hAnsi="Arial" w:cs="Arial"/>
          <w:b/>
          <w:sz w:val="22"/>
          <w:szCs w:val="22"/>
          <w:lang w:val="x-none" w:eastAsia="x-none"/>
        </w:rPr>
        <w:t>CONTRATADA</w:t>
      </w:r>
      <w:r w:rsidRPr="003848BF">
        <w:rPr>
          <w:rFonts w:ascii="Arial" w:hAnsi="Arial" w:cs="Arial"/>
          <w:sz w:val="22"/>
          <w:szCs w:val="22"/>
          <w:lang w:val="x-none" w:eastAsia="x-none"/>
        </w:rPr>
        <w:t>:</w:t>
      </w: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 </w:t>
      </w: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 xml:space="preserve">7.1.1 – Fornecer o produto dentro dos padrões de qualidade exigidos e com prazos de validade em vigor; </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 xml:space="preserve">7.1.2 - Obedecer aos prazos de entrega estipulados na cláusula Segunda, a fim de não haver prejuízo para a </w:t>
      </w:r>
      <w:r w:rsidRPr="003848BF">
        <w:rPr>
          <w:rFonts w:ascii="Arial" w:hAnsi="Arial" w:cs="Arial"/>
          <w:b/>
          <w:sz w:val="22"/>
          <w:szCs w:val="22"/>
          <w:lang w:val="x-none" w:eastAsia="x-none"/>
        </w:rPr>
        <w:t>CONTRATANTE</w:t>
      </w:r>
      <w:r w:rsidRPr="003848BF">
        <w:rPr>
          <w:rFonts w:ascii="Arial" w:hAnsi="Arial" w:cs="Arial"/>
          <w:sz w:val="22"/>
          <w:szCs w:val="22"/>
          <w:lang w:val="x-none" w:eastAsia="x-none"/>
        </w:rPr>
        <w:t>;</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 xml:space="preserve">7.1.3 - O produto ora adquirido deverá estar de acordo com as Normas Técnicas aplicáveis, com estrita observância da Legislação em vigor; </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 xml:space="preserve">7.1.4 - Empregar, na entrega do produto, apenas profissionais técnico-especializados e habilitados, com requisitos indispensáveis para o exercício das atribuições relacionadas com o objeto desta avença. </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7.1.5 - Arcar com todas as despesas de transporte, para cumprimento da entrega do objeto desta licitação, no local indicado na cláusula segunda deste termo.</w:t>
      </w:r>
    </w:p>
    <w:p w:rsidR="00DA4819" w:rsidRPr="003848BF" w:rsidRDefault="00DA4819" w:rsidP="00D23CA7">
      <w:pPr>
        <w:ind w:left="567"/>
        <w:jc w:val="both"/>
        <w:rPr>
          <w:rFonts w:ascii="Arial" w:hAnsi="Arial" w:cs="Arial"/>
          <w:sz w:val="22"/>
          <w:szCs w:val="22"/>
          <w:lang w:eastAsia="x-none"/>
        </w:rPr>
      </w:pPr>
    </w:p>
    <w:p w:rsidR="00DA4819" w:rsidRPr="003848BF" w:rsidRDefault="00DA4819" w:rsidP="00D23CA7">
      <w:pPr>
        <w:ind w:left="567"/>
        <w:jc w:val="both"/>
        <w:rPr>
          <w:rFonts w:ascii="Arial" w:hAnsi="Arial" w:cs="Arial"/>
          <w:sz w:val="22"/>
          <w:szCs w:val="22"/>
          <w:lang w:eastAsia="x-none"/>
        </w:rPr>
      </w:pPr>
      <w:r w:rsidRPr="003848BF">
        <w:rPr>
          <w:rFonts w:ascii="Arial" w:hAnsi="Arial" w:cs="Arial"/>
          <w:sz w:val="22"/>
          <w:szCs w:val="22"/>
          <w:lang w:eastAsia="x-none"/>
        </w:rPr>
        <w:t>7.1.6 – A contratada se compromete a manter, durante a execução do contrato a compatibilidade com as obrigações por ela assumidas, todas as condições de habilitação e qualificação exigida na licitação</w:t>
      </w:r>
      <w:r w:rsidR="00C93BCA">
        <w:rPr>
          <w:rFonts w:ascii="Arial" w:hAnsi="Arial" w:cs="Arial"/>
          <w:sz w:val="22"/>
          <w:szCs w:val="22"/>
          <w:lang w:eastAsia="x-none"/>
        </w:rPr>
        <w:t>.</w:t>
      </w:r>
    </w:p>
    <w:p w:rsidR="00DA445B" w:rsidRPr="003848BF" w:rsidRDefault="00DA445B" w:rsidP="00D23CA7">
      <w:pPr>
        <w:jc w:val="center"/>
        <w:rPr>
          <w:rFonts w:ascii="Arial" w:hAnsi="Arial" w:cs="Arial"/>
          <w:b/>
          <w:sz w:val="22"/>
          <w:szCs w:val="22"/>
          <w:lang w:eastAsia="x-none"/>
        </w:rPr>
      </w:pPr>
    </w:p>
    <w:p w:rsidR="00DA445B" w:rsidRPr="003848BF" w:rsidRDefault="00DA445B" w:rsidP="00D23CA7">
      <w:pPr>
        <w:jc w:val="center"/>
        <w:rPr>
          <w:rFonts w:ascii="Arial" w:hAnsi="Arial" w:cs="Arial"/>
          <w:sz w:val="22"/>
          <w:szCs w:val="22"/>
          <w:lang w:val="x-none" w:eastAsia="x-none"/>
        </w:rPr>
      </w:pPr>
      <w:r w:rsidRPr="003848BF">
        <w:rPr>
          <w:rFonts w:ascii="Arial" w:hAnsi="Arial" w:cs="Arial"/>
          <w:b/>
          <w:sz w:val="22"/>
          <w:szCs w:val="22"/>
          <w:lang w:val="x-none" w:eastAsia="x-none"/>
        </w:rPr>
        <w:t>CLÁUSULA OITAVA (DAS OBRIGAÇÕES DA CONTRATANTE)</w:t>
      </w:r>
    </w:p>
    <w:p w:rsidR="00DA445B" w:rsidRPr="003848BF" w:rsidRDefault="00DA445B" w:rsidP="00D23CA7">
      <w:pPr>
        <w:jc w:val="center"/>
        <w:rPr>
          <w:rFonts w:ascii="Arial" w:hAnsi="Arial" w:cs="Arial"/>
          <w:sz w:val="22"/>
          <w:szCs w:val="22"/>
          <w:lang w:val="x-none" w:eastAsia="x-none"/>
        </w:rPr>
      </w:pPr>
    </w:p>
    <w:p w:rsidR="00DA445B" w:rsidRPr="003848BF" w:rsidRDefault="00DA445B" w:rsidP="00D23CA7">
      <w:pPr>
        <w:jc w:val="both"/>
        <w:rPr>
          <w:rFonts w:ascii="Arial" w:hAnsi="Arial" w:cs="Arial"/>
          <w:sz w:val="22"/>
          <w:szCs w:val="22"/>
          <w:lang w:val="x-none" w:eastAsia="x-none"/>
        </w:rPr>
      </w:pPr>
      <w:r w:rsidRPr="003848BF">
        <w:rPr>
          <w:rFonts w:ascii="Arial" w:hAnsi="Arial" w:cs="Arial"/>
          <w:sz w:val="22"/>
          <w:szCs w:val="22"/>
          <w:lang w:val="x-none" w:eastAsia="x-none"/>
        </w:rPr>
        <w:t xml:space="preserve">8.1 - São obrigações da </w:t>
      </w:r>
      <w:r w:rsidRPr="003848BF">
        <w:rPr>
          <w:rFonts w:ascii="Arial" w:hAnsi="Arial" w:cs="Arial"/>
          <w:b/>
          <w:sz w:val="22"/>
          <w:szCs w:val="22"/>
          <w:lang w:val="x-none" w:eastAsia="x-none"/>
        </w:rPr>
        <w:t>CONTRATANTE</w:t>
      </w:r>
      <w:r w:rsidRPr="003848BF">
        <w:rPr>
          <w:rFonts w:ascii="Arial" w:hAnsi="Arial" w:cs="Arial"/>
          <w:sz w:val="22"/>
          <w:szCs w:val="22"/>
          <w:lang w:val="x-none" w:eastAsia="x-none"/>
        </w:rPr>
        <w:t>:</w:t>
      </w:r>
    </w:p>
    <w:p w:rsidR="00DA445B" w:rsidRPr="003848BF" w:rsidRDefault="00DA445B" w:rsidP="00D23CA7">
      <w:pPr>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8.1.1 - Fornecer todos os dados e especificações necessárias à completa e correta execução do contrato;</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sz w:val="22"/>
          <w:szCs w:val="22"/>
          <w:lang w:val="x-none" w:eastAsia="x-none"/>
        </w:rPr>
      </w:pPr>
      <w:r w:rsidRPr="003848BF">
        <w:rPr>
          <w:rFonts w:ascii="Arial" w:hAnsi="Arial" w:cs="Arial"/>
          <w:sz w:val="22"/>
          <w:szCs w:val="22"/>
          <w:lang w:val="x-none" w:eastAsia="x-none"/>
        </w:rPr>
        <w:t xml:space="preserve">8.1.2 - Comunicar à </w:t>
      </w:r>
      <w:r w:rsidRPr="003848BF">
        <w:rPr>
          <w:rFonts w:ascii="Arial" w:hAnsi="Arial" w:cs="Arial"/>
          <w:b/>
          <w:sz w:val="22"/>
          <w:szCs w:val="22"/>
          <w:lang w:val="x-none" w:eastAsia="x-none"/>
        </w:rPr>
        <w:t>CONTRATADA</w:t>
      </w:r>
      <w:r w:rsidRPr="003848BF">
        <w:rPr>
          <w:rFonts w:ascii="Arial" w:hAnsi="Arial" w:cs="Arial"/>
          <w:sz w:val="22"/>
          <w:szCs w:val="22"/>
          <w:lang w:val="x-none" w:eastAsia="x-none"/>
        </w:rPr>
        <w:t>, com antecedência mínima de 24 (vinte e quatro) horas, das necessidades supervenientes porventura ocorridas, para o perfeito cumprimento do objeto deste instrumento.</w:t>
      </w:r>
    </w:p>
    <w:p w:rsidR="00DA445B" w:rsidRPr="003848BF" w:rsidRDefault="00DA445B" w:rsidP="00D23CA7">
      <w:pPr>
        <w:ind w:left="567"/>
        <w:jc w:val="both"/>
        <w:rPr>
          <w:rFonts w:ascii="Arial" w:hAnsi="Arial" w:cs="Arial"/>
          <w:sz w:val="22"/>
          <w:szCs w:val="22"/>
          <w:lang w:val="x-none" w:eastAsia="x-none"/>
        </w:rPr>
      </w:pPr>
    </w:p>
    <w:p w:rsidR="00DA445B" w:rsidRPr="003848BF" w:rsidRDefault="00DA445B" w:rsidP="00D23CA7">
      <w:pPr>
        <w:ind w:left="567"/>
        <w:jc w:val="both"/>
        <w:rPr>
          <w:rFonts w:ascii="Arial" w:hAnsi="Arial" w:cs="Arial"/>
          <w:color w:val="000000"/>
          <w:sz w:val="22"/>
          <w:szCs w:val="22"/>
          <w:lang w:val="x-none" w:eastAsia="x-none"/>
        </w:rPr>
      </w:pPr>
      <w:r w:rsidRPr="003848BF">
        <w:rPr>
          <w:rFonts w:ascii="Arial" w:hAnsi="Arial" w:cs="Arial"/>
          <w:color w:val="000000"/>
          <w:sz w:val="22"/>
          <w:szCs w:val="22"/>
          <w:lang w:val="x-none" w:eastAsia="x-none"/>
        </w:rPr>
        <w:t>8.1.3 - Efetuar o pagamento no prazo estipulado no contrato;</w:t>
      </w:r>
    </w:p>
    <w:p w:rsidR="00DA445B" w:rsidRPr="003848BF" w:rsidRDefault="00DA445B" w:rsidP="00D23CA7">
      <w:pPr>
        <w:ind w:left="567"/>
        <w:jc w:val="both"/>
        <w:rPr>
          <w:rFonts w:ascii="Arial" w:hAnsi="Arial" w:cs="Arial"/>
          <w:color w:val="000000"/>
          <w:sz w:val="22"/>
          <w:szCs w:val="22"/>
          <w:lang w:val="x-none" w:eastAsia="x-none"/>
        </w:rPr>
      </w:pPr>
    </w:p>
    <w:p w:rsidR="00DA445B" w:rsidRPr="003848BF" w:rsidRDefault="00DA445B" w:rsidP="00D23CA7">
      <w:pPr>
        <w:ind w:left="567"/>
        <w:jc w:val="both"/>
        <w:rPr>
          <w:rFonts w:ascii="Arial" w:hAnsi="Arial" w:cs="Arial"/>
          <w:color w:val="000000"/>
          <w:sz w:val="22"/>
          <w:szCs w:val="22"/>
          <w:lang w:val="x-none" w:eastAsia="x-none"/>
        </w:rPr>
      </w:pPr>
      <w:r w:rsidRPr="003848BF">
        <w:rPr>
          <w:rFonts w:ascii="Arial" w:hAnsi="Arial" w:cs="Arial"/>
          <w:color w:val="000000"/>
          <w:sz w:val="22"/>
          <w:szCs w:val="22"/>
          <w:lang w:val="x-none" w:eastAsia="x-none"/>
        </w:rPr>
        <w:t xml:space="preserve">8.1.4 - Prestar todas as informações e/ou esclarecimentos que venham a ser solicitados pela </w:t>
      </w:r>
      <w:r w:rsidRPr="003848BF">
        <w:rPr>
          <w:rFonts w:ascii="Arial" w:hAnsi="Arial" w:cs="Arial"/>
          <w:b/>
          <w:color w:val="000000"/>
          <w:sz w:val="22"/>
          <w:szCs w:val="22"/>
          <w:lang w:val="x-none" w:eastAsia="x-none"/>
        </w:rPr>
        <w:t>CONTRATADA</w:t>
      </w:r>
      <w:r w:rsidRPr="003848BF">
        <w:rPr>
          <w:rFonts w:ascii="Arial" w:hAnsi="Arial" w:cs="Arial"/>
          <w:color w:val="000000"/>
          <w:sz w:val="22"/>
          <w:szCs w:val="22"/>
          <w:lang w:val="x-none" w:eastAsia="x-none"/>
        </w:rPr>
        <w:t>.</w:t>
      </w:r>
    </w:p>
    <w:p w:rsidR="00DA445B" w:rsidRPr="003848BF" w:rsidRDefault="00DA445B" w:rsidP="00D23CA7">
      <w:pPr>
        <w:jc w:val="both"/>
        <w:rPr>
          <w:rFonts w:ascii="Arial" w:hAnsi="Arial" w:cs="Arial"/>
          <w:sz w:val="22"/>
          <w:szCs w:val="22"/>
          <w:lang w:val="x-none" w:eastAsia="x-none"/>
        </w:rPr>
      </w:pPr>
    </w:p>
    <w:p w:rsidR="00D23CA7" w:rsidRPr="003848BF" w:rsidRDefault="00D23CA7" w:rsidP="00D23CA7">
      <w:pPr>
        <w:rPr>
          <w:rFonts w:ascii="Arial" w:hAnsi="Arial" w:cs="Arial"/>
          <w:b/>
          <w:sz w:val="22"/>
          <w:szCs w:val="22"/>
          <w:lang w:val="x-none" w:eastAsia="x-none"/>
        </w:rPr>
      </w:pPr>
      <w:r w:rsidRPr="003848BF">
        <w:rPr>
          <w:rFonts w:ascii="Arial" w:hAnsi="Arial" w:cs="Arial"/>
          <w:b/>
          <w:sz w:val="22"/>
          <w:szCs w:val="22"/>
          <w:lang w:val="x-none" w:eastAsia="x-none"/>
        </w:rPr>
        <w:br w:type="page"/>
      </w: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lastRenderedPageBreak/>
        <w:t>CLÁUSULA NONA (DAS PENALIDADES)</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rPr>
      </w:pPr>
      <w:r w:rsidRPr="002019A4">
        <w:rPr>
          <w:rFonts w:ascii="Arial" w:hAnsi="Arial" w:cs="Arial"/>
          <w:sz w:val="24"/>
          <w:szCs w:val="24"/>
        </w:rPr>
        <w:t xml:space="preserve">9.1 - Ficará impedido de licitar e contratar com a </w:t>
      </w:r>
      <w:r w:rsidR="00D23CA7" w:rsidRPr="002019A4">
        <w:rPr>
          <w:rFonts w:ascii="Arial" w:hAnsi="Arial" w:cs="Arial"/>
          <w:sz w:val="24"/>
          <w:szCs w:val="24"/>
        </w:rPr>
        <w:t>Câmara Municipal</w:t>
      </w:r>
      <w:r w:rsidRPr="002019A4">
        <w:rPr>
          <w:rFonts w:ascii="Arial" w:hAnsi="Arial" w:cs="Arial"/>
          <w:sz w:val="24"/>
          <w:szCs w:val="24"/>
        </w:rPr>
        <w:t xml:space="preserve"> de São Miguel Arcanjo</w:t>
      </w:r>
      <w:r w:rsidRPr="002019A4">
        <w:rPr>
          <w:rFonts w:ascii="Arial" w:hAnsi="Arial" w:cs="Arial"/>
          <w:bCs/>
          <w:sz w:val="24"/>
          <w:szCs w:val="24"/>
        </w:rPr>
        <w:t xml:space="preserve">, </w:t>
      </w:r>
      <w:r w:rsidRPr="002019A4">
        <w:rPr>
          <w:rFonts w:ascii="Arial" w:hAnsi="Arial" w:cs="Arial"/>
          <w:sz w:val="24"/>
          <w:szCs w:val="24"/>
        </w:rPr>
        <w:t xml:space="preserve">pelo prazo de até </w:t>
      </w:r>
      <w:r w:rsidRPr="002019A4">
        <w:rPr>
          <w:rFonts w:ascii="Arial" w:hAnsi="Arial" w:cs="Arial"/>
          <w:b/>
          <w:sz w:val="24"/>
          <w:szCs w:val="24"/>
        </w:rPr>
        <w:t>05 (cinco) anos</w:t>
      </w:r>
      <w:r w:rsidRPr="002019A4">
        <w:rPr>
          <w:rFonts w:ascii="Arial" w:hAnsi="Arial" w:cs="Arial"/>
          <w:sz w:val="24"/>
          <w:szCs w:val="24"/>
        </w:rPr>
        <w:t xml:space="preserve"> ou enquanto perdurarem os motivos determinantes da punição, a pessoa física ou jurídica que praticar qualquer dos atos contemplados no art. 7</w:t>
      </w:r>
      <w:r w:rsidRPr="002019A4">
        <w:rPr>
          <w:rFonts w:ascii="Arial" w:hAnsi="Arial" w:cs="Arial"/>
          <w:snapToGrid w:val="0"/>
          <w:sz w:val="24"/>
          <w:szCs w:val="24"/>
        </w:rPr>
        <w:t>º da Lei Federal n.º 10.520, de 17/7/2002.</w:t>
      </w:r>
    </w:p>
    <w:p w:rsidR="00DA445B" w:rsidRPr="002019A4" w:rsidRDefault="00DA445B" w:rsidP="00D23CA7">
      <w:pPr>
        <w:jc w:val="both"/>
        <w:rPr>
          <w:rFonts w:ascii="Arial" w:hAnsi="Arial" w:cs="Arial"/>
          <w:sz w:val="24"/>
          <w:szCs w:val="24"/>
          <w:highlight w:val="cyan"/>
        </w:rPr>
      </w:pPr>
    </w:p>
    <w:p w:rsidR="00DA445B" w:rsidRPr="002019A4" w:rsidRDefault="00DA445B" w:rsidP="00D23CA7">
      <w:pPr>
        <w:autoSpaceDE w:val="0"/>
        <w:autoSpaceDN w:val="0"/>
        <w:adjustRightInd w:val="0"/>
        <w:jc w:val="both"/>
        <w:rPr>
          <w:rFonts w:ascii="Arial" w:hAnsi="Arial" w:cs="Arial"/>
          <w:sz w:val="24"/>
          <w:szCs w:val="24"/>
        </w:rPr>
      </w:pPr>
      <w:r w:rsidRPr="002019A4">
        <w:rPr>
          <w:rFonts w:ascii="Arial" w:hAnsi="Arial" w:cs="Arial"/>
          <w:sz w:val="24"/>
          <w:szCs w:val="24"/>
        </w:rPr>
        <w:t>9.2 - O atraso injustificado na entrega do objeto, sem prejuízo do disposto no parágrafo 1º do artigo 86 da Lei n.º 8.666/93, sujeitará a Contratada à multa de mora, calculada por dia de atraso da obrigação não cumprida na seguinte proporção:</w:t>
      </w:r>
    </w:p>
    <w:p w:rsidR="00D23CA7" w:rsidRPr="002019A4" w:rsidRDefault="00D23CA7" w:rsidP="00D23CA7">
      <w:pPr>
        <w:autoSpaceDE w:val="0"/>
        <w:autoSpaceDN w:val="0"/>
        <w:adjustRightInd w:val="0"/>
        <w:jc w:val="both"/>
        <w:rPr>
          <w:rFonts w:ascii="Arial" w:hAnsi="Arial" w:cs="Arial"/>
          <w:sz w:val="24"/>
          <w:szCs w:val="24"/>
        </w:rPr>
      </w:pPr>
    </w:p>
    <w:p w:rsidR="00DA445B" w:rsidRPr="002019A4" w:rsidRDefault="00DA445B" w:rsidP="00D23CA7">
      <w:pPr>
        <w:numPr>
          <w:ilvl w:val="0"/>
          <w:numId w:val="4"/>
        </w:numPr>
        <w:autoSpaceDE w:val="0"/>
        <w:autoSpaceDN w:val="0"/>
        <w:adjustRightInd w:val="0"/>
        <w:jc w:val="both"/>
        <w:rPr>
          <w:rFonts w:ascii="Arial" w:hAnsi="Arial" w:cs="Arial"/>
          <w:sz w:val="24"/>
          <w:szCs w:val="24"/>
        </w:rPr>
      </w:pPr>
      <w:proofErr w:type="gramStart"/>
      <w:r w:rsidRPr="002019A4">
        <w:rPr>
          <w:rFonts w:ascii="Arial" w:hAnsi="Arial" w:cs="Arial"/>
          <w:sz w:val="24"/>
          <w:szCs w:val="24"/>
        </w:rPr>
        <w:t>atraso</w:t>
      </w:r>
      <w:proofErr w:type="gramEnd"/>
      <w:r w:rsidRPr="002019A4">
        <w:rPr>
          <w:rFonts w:ascii="Arial" w:hAnsi="Arial" w:cs="Arial"/>
          <w:sz w:val="24"/>
          <w:szCs w:val="24"/>
        </w:rPr>
        <w:t xml:space="preserve"> de até 30 (trinta) dias, multa de 0,1% (um décimo por cento) ao dia; e</w:t>
      </w:r>
    </w:p>
    <w:p w:rsidR="00D23CA7" w:rsidRPr="002019A4" w:rsidRDefault="00D23CA7" w:rsidP="00D23CA7">
      <w:pPr>
        <w:autoSpaceDE w:val="0"/>
        <w:autoSpaceDN w:val="0"/>
        <w:adjustRightInd w:val="0"/>
        <w:ind w:left="720"/>
        <w:jc w:val="both"/>
        <w:rPr>
          <w:rFonts w:ascii="Arial" w:hAnsi="Arial" w:cs="Arial"/>
          <w:sz w:val="24"/>
          <w:szCs w:val="24"/>
        </w:rPr>
      </w:pPr>
    </w:p>
    <w:p w:rsidR="00DA445B" w:rsidRPr="002019A4" w:rsidRDefault="00DA445B" w:rsidP="00D23CA7">
      <w:pPr>
        <w:numPr>
          <w:ilvl w:val="0"/>
          <w:numId w:val="4"/>
        </w:numPr>
        <w:autoSpaceDE w:val="0"/>
        <w:autoSpaceDN w:val="0"/>
        <w:adjustRightInd w:val="0"/>
        <w:jc w:val="both"/>
        <w:rPr>
          <w:rFonts w:ascii="Arial" w:hAnsi="Arial" w:cs="Arial"/>
          <w:sz w:val="24"/>
          <w:szCs w:val="24"/>
        </w:rPr>
      </w:pPr>
      <w:proofErr w:type="gramStart"/>
      <w:r w:rsidRPr="002019A4">
        <w:rPr>
          <w:rFonts w:ascii="Arial" w:hAnsi="Arial" w:cs="Arial"/>
          <w:sz w:val="24"/>
          <w:szCs w:val="24"/>
        </w:rPr>
        <w:t>atraso</w:t>
      </w:r>
      <w:proofErr w:type="gramEnd"/>
      <w:r w:rsidRPr="002019A4">
        <w:rPr>
          <w:rFonts w:ascii="Arial" w:hAnsi="Arial" w:cs="Arial"/>
          <w:sz w:val="24"/>
          <w:szCs w:val="24"/>
        </w:rPr>
        <w:t xml:space="preserve"> superior a 30 (trinta) dias, multa de 0,2% (dois décimos por cento) ao dia.</w:t>
      </w:r>
    </w:p>
    <w:p w:rsidR="00DA445B" w:rsidRPr="002019A4" w:rsidRDefault="00DA445B" w:rsidP="00D23CA7">
      <w:pPr>
        <w:autoSpaceDE w:val="0"/>
        <w:autoSpaceDN w:val="0"/>
        <w:adjustRightInd w:val="0"/>
        <w:jc w:val="both"/>
        <w:rPr>
          <w:rFonts w:ascii="Arial" w:hAnsi="Arial" w:cs="Arial"/>
          <w:bCs/>
          <w:sz w:val="24"/>
          <w:szCs w:val="24"/>
        </w:rPr>
      </w:pPr>
    </w:p>
    <w:p w:rsidR="00DA445B" w:rsidRPr="002019A4" w:rsidRDefault="00DA445B" w:rsidP="00D23CA7">
      <w:pPr>
        <w:autoSpaceDE w:val="0"/>
        <w:autoSpaceDN w:val="0"/>
        <w:adjustRightInd w:val="0"/>
        <w:jc w:val="both"/>
        <w:rPr>
          <w:rFonts w:ascii="Arial" w:hAnsi="Arial" w:cs="Arial"/>
          <w:sz w:val="24"/>
          <w:szCs w:val="24"/>
        </w:rPr>
      </w:pPr>
      <w:r w:rsidRPr="002019A4">
        <w:rPr>
          <w:rFonts w:ascii="Arial" w:hAnsi="Arial" w:cs="Arial"/>
          <w:bCs/>
          <w:sz w:val="24"/>
          <w:szCs w:val="24"/>
        </w:rPr>
        <w:t xml:space="preserve">9.3 - </w:t>
      </w:r>
      <w:r w:rsidRPr="002019A4">
        <w:rPr>
          <w:rFonts w:ascii="Arial" w:hAnsi="Arial" w:cs="Arial"/>
          <w:sz w:val="24"/>
          <w:szCs w:val="24"/>
        </w:rPr>
        <w:t xml:space="preserve">Pela inexecução total ou parcial do contrato, poderão ser aplicadas à </w:t>
      </w:r>
      <w:r w:rsidRPr="002019A4">
        <w:rPr>
          <w:rFonts w:ascii="Arial" w:hAnsi="Arial" w:cs="Arial"/>
          <w:b/>
          <w:sz w:val="24"/>
          <w:szCs w:val="24"/>
        </w:rPr>
        <w:t>CONTRATADA</w:t>
      </w:r>
      <w:r w:rsidRPr="002019A4">
        <w:rPr>
          <w:rFonts w:ascii="Arial" w:hAnsi="Arial" w:cs="Arial"/>
          <w:sz w:val="24"/>
          <w:szCs w:val="24"/>
        </w:rPr>
        <w:t xml:space="preserve"> as seguintes penalidades:</w:t>
      </w:r>
    </w:p>
    <w:p w:rsidR="00D23CA7" w:rsidRPr="002019A4" w:rsidRDefault="00D23CA7" w:rsidP="00D23CA7">
      <w:pPr>
        <w:autoSpaceDE w:val="0"/>
        <w:autoSpaceDN w:val="0"/>
        <w:adjustRightInd w:val="0"/>
        <w:jc w:val="both"/>
        <w:rPr>
          <w:rFonts w:ascii="Arial" w:hAnsi="Arial" w:cs="Arial"/>
          <w:sz w:val="24"/>
          <w:szCs w:val="24"/>
        </w:rPr>
      </w:pPr>
    </w:p>
    <w:p w:rsidR="00DA445B" w:rsidRPr="002019A4" w:rsidRDefault="00DA445B" w:rsidP="00D23CA7">
      <w:pPr>
        <w:autoSpaceDE w:val="0"/>
        <w:autoSpaceDN w:val="0"/>
        <w:adjustRightInd w:val="0"/>
        <w:ind w:left="426"/>
        <w:jc w:val="both"/>
        <w:rPr>
          <w:rFonts w:ascii="Arial" w:hAnsi="Arial" w:cs="Arial"/>
          <w:sz w:val="24"/>
          <w:szCs w:val="24"/>
        </w:rPr>
      </w:pPr>
      <w:r w:rsidRPr="002019A4">
        <w:rPr>
          <w:rFonts w:ascii="Arial" w:hAnsi="Arial" w:cs="Arial"/>
          <w:sz w:val="24"/>
          <w:szCs w:val="24"/>
        </w:rPr>
        <w:t>a) multa de 5% (cinco por cento) sobre o valor total ou parcial da obrigação não cumprida; ou</w:t>
      </w:r>
    </w:p>
    <w:p w:rsidR="00D23CA7" w:rsidRPr="002019A4" w:rsidRDefault="00D23CA7" w:rsidP="00D23CA7">
      <w:pPr>
        <w:autoSpaceDE w:val="0"/>
        <w:autoSpaceDN w:val="0"/>
        <w:adjustRightInd w:val="0"/>
        <w:ind w:left="426"/>
        <w:jc w:val="both"/>
        <w:rPr>
          <w:rFonts w:ascii="Arial" w:hAnsi="Arial" w:cs="Arial"/>
          <w:sz w:val="24"/>
          <w:szCs w:val="24"/>
        </w:rPr>
      </w:pPr>
    </w:p>
    <w:p w:rsidR="00DA445B" w:rsidRPr="002019A4" w:rsidRDefault="00DA445B" w:rsidP="00D23CA7">
      <w:pPr>
        <w:autoSpaceDE w:val="0"/>
        <w:autoSpaceDN w:val="0"/>
        <w:adjustRightInd w:val="0"/>
        <w:ind w:left="426"/>
        <w:jc w:val="both"/>
        <w:rPr>
          <w:rFonts w:ascii="Arial" w:hAnsi="Arial" w:cs="Arial"/>
          <w:sz w:val="24"/>
          <w:szCs w:val="24"/>
        </w:rPr>
      </w:pPr>
      <w:r w:rsidRPr="002019A4">
        <w:rPr>
          <w:rFonts w:ascii="Arial" w:hAnsi="Arial" w:cs="Arial"/>
          <w:sz w:val="24"/>
          <w:szCs w:val="24"/>
        </w:rPr>
        <w:t>b) a aplicação de suspensão temporária para licitar e contratar com a Municipalidade e/ou declaração de inidoneidade, conforme previsto pelo artigo 7º da Lei Federal 10.520/02.</w:t>
      </w:r>
    </w:p>
    <w:p w:rsidR="00DA445B" w:rsidRPr="002019A4" w:rsidRDefault="00DA445B" w:rsidP="00D23CA7">
      <w:pPr>
        <w:jc w:val="both"/>
        <w:rPr>
          <w:rFonts w:ascii="Arial" w:hAnsi="Arial" w:cs="Arial"/>
          <w:sz w:val="24"/>
          <w:szCs w:val="24"/>
        </w:rPr>
      </w:pPr>
    </w:p>
    <w:p w:rsidR="00DA445B" w:rsidRPr="002019A4" w:rsidRDefault="00DA445B" w:rsidP="00D23CA7">
      <w:pPr>
        <w:jc w:val="both"/>
        <w:rPr>
          <w:rFonts w:ascii="Arial" w:hAnsi="Arial" w:cs="Arial"/>
          <w:sz w:val="24"/>
          <w:szCs w:val="24"/>
        </w:rPr>
      </w:pPr>
      <w:r w:rsidRPr="002019A4">
        <w:rPr>
          <w:rFonts w:ascii="Arial" w:hAnsi="Arial" w:cs="Arial"/>
          <w:sz w:val="24"/>
          <w:szCs w:val="24"/>
        </w:rPr>
        <w:t xml:space="preserve">9.4 - A aplicação de uma penalidade não exclui a aplicação das outras, quando cabíveis. A penalidade de multa poderá ser aplicada de forma isolada ou cumulativamente com qualquer das demais, podendo ser descontada de eventuais créditos que tenha em face da </w:t>
      </w:r>
      <w:r w:rsidRPr="002019A4">
        <w:rPr>
          <w:rFonts w:ascii="Arial" w:hAnsi="Arial" w:cs="Arial"/>
          <w:b/>
          <w:sz w:val="24"/>
          <w:szCs w:val="24"/>
        </w:rPr>
        <w:t>CONTRATANTE</w:t>
      </w:r>
      <w:r w:rsidRPr="002019A4">
        <w:rPr>
          <w:rFonts w:ascii="Arial" w:hAnsi="Arial" w:cs="Arial"/>
          <w:sz w:val="24"/>
          <w:szCs w:val="24"/>
        </w:rPr>
        <w:t>.</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9.</w:t>
      </w:r>
      <w:r w:rsidRPr="002019A4">
        <w:rPr>
          <w:rFonts w:ascii="Arial" w:hAnsi="Arial" w:cs="Arial"/>
          <w:sz w:val="24"/>
          <w:szCs w:val="24"/>
          <w:lang w:eastAsia="x-none"/>
        </w:rPr>
        <w:t>5</w:t>
      </w:r>
      <w:r w:rsidRPr="002019A4">
        <w:rPr>
          <w:rFonts w:ascii="Arial" w:hAnsi="Arial" w:cs="Arial"/>
          <w:sz w:val="24"/>
          <w:szCs w:val="24"/>
          <w:lang w:val="x-none" w:eastAsia="x-none"/>
        </w:rPr>
        <w:t xml:space="preserve"> - As multas previstas nesta cláusula não têm natureza compensatória e o seu pagamento não elide a responsabilidade da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xml:space="preserve"> por danos causados à </w:t>
      </w:r>
      <w:r w:rsidRPr="002019A4">
        <w:rPr>
          <w:rFonts w:ascii="Arial" w:hAnsi="Arial" w:cs="Arial"/>
          <w:b/>
          <w:sz w:val="24"/>
          <w:szCs w:val="24"/>
          <w:lang w:val="x-none" w:eastAsia="x-none"/>
        </w:rPr>
        <w:t>CONTRATANTE</w:t>
      </w:r>
      <w:r w:rsidRPr="002019A4">
        <w:rPr>
          <w:rFonts w:ascii="Arial" w:hAnsi="Arial" w:cs="Arial"/>
          <w:sz w:val="24"/>
          <w:szCs w:val="24"/>
          <w:lang w:val="x-none" w:eastAsia="x-none"/>
        </w:rPr>
        <w:t>.</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rPr>
      </w:pPr>
      <w:r w:rsidRPr="002019A4">
        <w:rPr>
          <w:rFonts w:ascii="Arial" w:hAnsi="Arial" w:cs="Arial"/>
          <w:sz w:val="24"/>
          <w:szCs w:val="24"/>
        </w:rPr>
        <w:t xml:space="preserve">9.6 - O prazo para defesa prévia quanto à aplicação de penalidade é de 05 (cinco) dias úteis contados da data da intimação do interessado. </w:t>
      </w:r>
    </w:p>
    <w:p w:rsidR="00DA445B" w:rsidRPr="002019A4" w:rsidRDefault="00DA445B" w:rsidP="00D23CA7">
      <w:pPr>
        <w:ind w:right="-1"/>
        <w:jc w:val="both"/>
        <w:rPr>
          <w:rFonts w:ascii="Arial" w:hAnsi="Arial" w:cs="Arial"/>
          <w:sz w:val="24"/>
          <w:szCs w:val="24"/>
        </w:rPr>
      </w:pPr>
    </w:p>
    <w:p w:rsidR="00DA445B" w:rsidRPr="002019A4" w:rsidRDefault="00DA445B" w:rsidP="00D23CA7">
      <w:pPr>
        <w:jc w:val="both"/>
        <w:rPr>
          <w:rFonts w:ascii="Arial" w:hAnsi="Arial" w:cs="Arial"/>
          <w:sz w:val="24"/>
          <w:szCs w:val="24"/>
        </w:rPr>
      </w:pPr>
      <w:r w:rsidRPr="002019A4">
        <w:rPr>
          <w:rFonts w:ascii="Arial" w:hAnsi="Arial" w:cs="Arial"/>
          <w:sz w:val="24"/>
          <w:szCs w:val="24"/>
        </w:rPr>
        <w:t>9.7 - O valor das multas será recolhido aos cofres Municipais, dentro de 03 (três) dias úteis da data de sua cominação, mediante guia de recolhimento oficial.</w:t>
      </w:r>
    </w:p>
    <w:p w:rsidR="00DA445B" w:rsidRPr="002019A4" w:rsidRDefault="00DA445B" w:rsidP="00D23CA7">
      <w:pPr>
        <w:jc w:val="both"/>
        <w:rPr>
          <w:rFonts w:ascii="Arial" w:hAnsi="Arial" w:cs="Arial"/>
          <w:sz w:val="24"/>
          <w:szCs w:val="24"/>
          <w:lang w:val="x-none" w:eastAsia="x-none"/>
        </w:rPr>
      </w:pPr>
    </w:p>
    <w:p w:rsidR="00D23CA7" w:rsidRPr="002019A4" w:rsidRDefault="00D23CA7">
      <w:pPr>
        <w:rPr>
          <w:rFonts w:ascii="Arial" w:hAnsi="Arial" w:cs="Arial"/>
          <w:b/>
          <w:sz w:val="24"/>
          <w:szCs w:val="24"/>
          <w:lang w:val="x-none" w:eastAsia="x-none"/>
        </w:rPr>
      </w:pPr>
      <w:r w:rsidRPr="002019A4">
        <w:rPr>
          <w:rFonts w:ascii="Arial" w:hAnsi="Arial" w:cs="Arial"/>
          <w:b/>
          <w:sz w:val="24"/>
          <w:szCs w:val="24"/>
          <w:lang w:val="x-none" w:eastAsia="x-none"/>
        </w:rPr>
        <w:br w:type="page"/>
      </w: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lastRenderedPageBreak/>
        <w:t>CLÁUSULA DÉCIMA (DA RESCISÃO)</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10.1 - O presente contrato poderá ser rescindido nas hipóteses previstas no art. 78 da Lei Federal n.º 8.666/93, com as  consequências  indicadas no art. 80, sem prejuízo das sanções previstas naquela Lei e no Edital.</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10.2 - Os casos de rescisão contratual serão formalmente motivados nos autos do Processo, assegurado o direito à prévia e ampla defesa.</w:t>
      </w:r>
    </w:p>
    <w:p w:rsidR="00DA445B" w:rsidRPr="002019A4" w:rsidRDefault="00DA445B" w:rsidP="00D23CA7">
      <w:pPr>
        <w:jc w:val="center"/>
        <w:rPr>
          <w:rFonts w:ascii="Arial" w:hAnsi="Arial" w:cs="Arial"/>
          <w:sz w:val="24"/>
          <w:szCs w:val="24"/>
          <w:lang w:val="x-none" w:eastAsia="x-none"/>
        </w:rPr>
      </w:pP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t>CLÁUSULA DÉCIMA PRIMEIRA (DA CESSÃO OU DA TRANSFERÊNCIA)</w:t>
      </w:r>
    </w:p>
    <w:p w:rsidR="00DA445B" w:rsidRPr="002019A4" w:rsidRDefault="00DA445B" w:rsidP="00D23CA7">
      <w:pPr>
        <w:jc w:val="center"/>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11.1 - O presente contrato não poderá ser objeto de cessão, subcontratação ou transferência, no todo ou em parte, sem a prévia autorização da contratante.</w:t>
      </w:r>
    </w:p>
    <w:p w:rsidR="00DA445B" w:rsidRPr="002019A4" w:rsidRDefault="00DA445B" w:rsidP="00D23CA7">
      <w:pPr>
        <w:jc w:val="center"/>
        <w:rPr>
          <w:rFonts w:ascii="Arial" w:hAnsi="Arial" w:cs="Arial"/>
          <w:b/>
          <w:sz w:val="24"/>
          <w:szCs w:val="24"/>
          <w:lang w:val="x-none" w:eastAsia="x-none"/>
        </w:rPr>
      </w:pP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t>CLÁUSULA DÉCIMA SEGUNDA (DAS RESPONSABILIDADES)</w:t>
      </w:r>
    </w:p>
    <w:p w:rsidR="00DA445B" w:rsidRPr="002019A4" w:rsidRDefault="00DA445B" w:rsidP="00D23CA7">
      <w:pPr>
        <w:jc w:val="center"/>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12.1 - 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xml:space="preserve">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à </w:t>
      </w:r>
      <w:r w:rsidRPr="002019A4">
        <w:rPr>
          <w:rFonts w:ascii="Arial" w:hAnsi="Arial" w:cs="Arial"/>
          <w:b/>
          <w:sz w:val="24"/>
          <w:szCs w:val="24"/>
          <w:lang w:val="x-none" w:eastAsia="x-none"/>
        </w:rPr>
        <w:t>CONTRATANTE</w:t>
      </w:r>
      <w:r w:rsidRPr="002019A4">
        <w:rPr>
          <w:rFonts w:ascii="Arial" w:hAnsi="Arial" w:cs="Arial"/>
          <w:sz w:val="24"/>
          <w:szCs w:val="24"/>
          <w:lang w:val="x-none" w:eastAsia="x-none"/>
        </w:rPr>
        <w:t xml:space="preserve"> ou a terceiros na execução deste contrato.</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12.2 - A </w:t>
      </w:r>
      <w:r w:rsidRPr="002019A4">
        <w:rPr>
          <w:rFonts w:ascii="Arial" w:hAnsi="Arial" w:cs="Arial"/>
          <w:b/>
          <w:sz w:val="24"/>
          <w:szCs w:val="24"/>
          <w:lang w:val="x-none" w:eastAsia="x-none"/>
        </w:rPr>
        <w:t>CONTRATANTE</w:t>
      </w:r>
      <w:r w:rsidRPr="002019A4">
        <w:rPr>
          <w:rFonts w:ascii="Arial" w:hAnsi="Arial" w:cs="Arial"/>
          <w:sz w:val="24"/>
          <w:szCs w:val="24"/>
          <w:lang w:val="x-none" w:eastAsia="x-none"/>
        </w:rPr>
        <w:t xml:space="preserve"> não responderá por quaisquer ônus, direitos ou obrigações vinculados à legislação tributária, trabalhista, previdenciária ou securitária, e decorrentes da execução do presente contrato, cujo cumprimento e responsabilidade caberão, exclusivamente à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12.3 - A </w:t>
      </w:r>
      <w:r w:rsidRPr="002019A4">
        <w:rPr>
          <w:rFonts w:ascii="Arial" w:hAnsi="Arial" w:cs="Arial"/>
          <w:b/>
          <w:sz w:val="24"/>
          <w:szCs w:val="24"/>
          <w:lang w:val="x-none" w:eastAsia="x-none"/>
        </w:rPr>
        <w:t>CONTRATANTE</w:t>
      </w:r>
      <w:r w:rsidRPr="002019A4">
        <w:rPr>
          <w:rFonts w:ascii="Arial" w:hAnsi="Arial" w:cs="Arial"/>
          <w:sz w:val="24"/>
          <w:szCs w:val="24"/>
          <w:lang w:val="x-none" w:eastAsia="x-none"/>
        </w:rPr>
        <w:t xml:space="preserve"> não responderá por quaisquer compromissos assumidos pela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xml:space="preserve"> com terceiros, ainda que vinculados à execução do presente contrato, bem como por qualquer dano causado a terceiros em decorrência de ato da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de seus empregados, prepostos ou subordinados.</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12.4 - 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xml:space="preserve"> manterá, durante toda a execução do contrato, as condições de habilitação e qualificação que lhe foram exigidos na licitação.</w:t>
      </w:r>
    </w:p>
    <w:p w:rsidR="00DA445B" w:rsidRPr="002019A4" w:rsidRDefault="00DA445B" w:rsidP="00D23CA7">
      <w:pPr>
        <w:jc w:val="center"/>
        <w:rPr>
          <w:rFonts w:ascii="Arial" w:hAnsi="Arial" w:cs="Arial"/>
          <w:b/>
          <w:sz w:val="24"/>
          <w:szCs w:val="24"/>
          <w:lang w:eastAsia="x-none"/>
        </w:rPr>
      </w:pPr>
    </w:p>
    <w:p w:rsidR="00DA445B" w:rsidRPr="002019A4" w:rsidRDefault="00DA445B" w:rsidP="00D23CA7">
      <w:pPr>
        <w:jc w:val="center"/>
        <w:rPr>
          <w:rFonts w:ascii="Arial" w:hAnsi="Arial" w:cs="Arial"/>
          <w:b/>
          <w:sz w:val="24"/>
          <w:szCs w:val="24"/>
          <w:lang w:val="x-none" w:eastAsia="x-none"/>
        </w:rPr>
      </w:pPr>
      <w:r w:rsidRPr="002019A4">
        <w:rPr>
          <w:rFonts w:ascii="Arial" w:hAnsi="Arial" w:cs="Arial"/>
          <w:b/>
          <w:sz w:val="24"/>
          <w:szCs w:val="24"/>
          <w:lang w:val="x-none" w:eastAsia="x-none"/>
        </w:rPr>
        <w:t>CLÁUSULA DÉCIMA TERCEIRA (DOS TRIBUTOS E DESPESAS)</w:t>
      </w:r>
    </w:p>
    <w:p w:rsidR="00DA445B" w:rsidRPr="002019A4" w:rsidRDefault="00DA445B" w:rsidP="00D23CA7">
      <w:pPr>
        <w:jc w:val="center"/>
        <w:rPr>
          <w:rFonts w:ascii="Arial" w:hAnsi="Arial" w:cs="Arial"/>
          <w:b/>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13.1 - Constituirá encargo exclusivo da </w:t>
      </w:r>
      <w:r w:rsidRPr="002019A4">
        <w:rPr>
          <w:rFonts w:ascii="Arial" w:hAnsi="Arial" w:cs="Arial"/>
          <w:b/>
          <w:sz w:val="24"/>
          <w:szCs w:val="24"/>
          <w:lang w:val="x-none" w:eastAsia="x-none"/>
        </w:rPr>
        <w:t>CONTRATADA</w:t>
      </w:r>
      <w:r w:rsidRPr="002019A4">
        <w:rPr>
          <w:rFonts w:ascii="Arial" w:hAnsi="Arial" w:cs="Arial"/>
          <w:sz w:val="24"/>
          <w:szCs w:val="24"/>
          <w:lang w:val="x-none" w:eastAsia="x-none"/>
        </w:rPr>
        <w:t xml:space="preserve"> o pagamento de tributos, tarifas, emolumentos e despesas decorrentes da formalização deste contrato e da execução de seu objeto.</w:t>
      </w:r>
    </w:p>
    <w:p w:rsidR="00DA445B" w:rsidRPr="002019A4" w:rsidRDefault="00DA445B" w:rsidP="00D23CA7">
      <w:pPr>
        <w:jc w:val="both"/>
        <w:rPr>
          <w:rFonts w:ascii="Arial" w:hAnsi="Arial" w:cs="Arial"/>
          <w:sz w:val="24"/>
          <w:szCs w:val="24"/>
          <w:lang w:val="x-none" w:eastAsia="x-none"/>
        </w:rPr>
      </w:pPr>
    </w:p>
    <w:p w:rsidR="00D23CA7" w:rsidRPr="002019A4" w:rsidRDefault="00D23CA7">
      <w:pPr>
        <w:rPr>
          <w:rFonts w:ascii="Arial" w:hAnsi="Arial" w:cs="Arial"/>
          <w:b/>
          <w:sz w:val="24"/>
          <w:szCs w:val="24"/>
          <w:lang w:val="x-none" w:eastAsia="x-none"/>
        </w:rPr>
      </w:pPr>
      <w:r w:rsidRPr="002019A4">
        <w:rPr>
          <w:rFonts w:ascii="Arial" w:hAnsi="Arial" w:cs="Arial"/>
          <w:b/>
          <w:sz w:val="24"/>
          <w:szCs w:val="24"/>
          <w:lang w:val="x-none" w:eastAsia="x-none"/>
        </w:rPr>
        <w:br w:type="page"/>
      </w: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lastRenderedPageBreak/>
        <w:t>CLÁUSULA DÉCIMA QUARTA (DA PUBLICIDADE DO CONTRATO)</w:t>
      </w:r>
    </w:p>
    <w:p w:rsidR="00DA445B" w:rsidRPr="002019A4" w:rsidRDefault="00DA445B" w:rsidP="00D23CA7">
      <w:pPr>
        <w:jc w:val="both"/>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 xml:space="preserve">14.1 - Até o quinto dia útil do mês seguinte ao da assinatura do presente contrato, a </w:t>
      </w:r>
      <w:r w:rsidRPr="002019A4">
        <w:rPr>
          <w:rFonts w:ascii="Arial" w:hAnsi="Arial" w:cs="Arial"/>
          <w:b/>
          <w:sz w:val="24"/>
          <w:szCs w:val="24"/>
          <w:lang w:val="x-none" w:eastAsia="x-none"/>
        </w:rPr>
        <w:t xml:space="preserve">CONTRATANTE </w:t>
      </w:r>
      <w:r w:rsidRPr="002019A4">
        <w:rPr>
          <w:rFonts w:ascii="Arial" w:hAnsi="Arial" w:cs="Arial"/>
          <w:sz w:val="24"/>
          <w:szCs w:val="24"/>
          <w:lang w:val="x-none" w:eastAsia="x-none"/>
        </w:rPr>
        <w:t>providenciará sua publicação resumida na Imprensa Oficial, para ocorrer no prazo de vinte dias, daquela data, como condição indispensável para sua eficácia.</w:t>
      </w:r>
    </w:p>
    <w:p w:rsidR="00DA445B" w:rsidRPr="002019A4" w:rsidRDefault="00DA445B" w:rsidP="00D23CA7">
      <w:pPr>
        <w:jc w:val="center"/>
        <w:rPr>
          <w:rFonts w:ascii="Arial" w:hAnsi="Arial" w:cs="Arial"/>
          <w:b/>
          <w:sz w:val="24"/>
          <w:szCs w:val="24"/>
          <w:lang w:val="x-none" w:eastAsia="x-none"/>
        </w:rPr>
      </w:pPr>
    </w:p>
    <w:p w:rsidR="00DA445B" w:rsidRPr="002019A4" w:rsidRDefault="00DA445B" w:rsidP="00D23CA7">
      <w:pPr>
        <w:jc w:val="center"/>
        <w:rPr>
          <w:rFonts w:ascii="Arial" w:hAnsi="Arial" w:cs="Arial"/>
          <w:sz w:val="24"/>
          <w:szCs w:val="24"/>
          <w:lang w:val="x-none" w:eastAsia="x-none"/>
        </w:rPr>
      </w:pPr>
      <w:r w:rsidRPr="002019A4">
        <w:rPr>
          <w:rFonts w:ascii="Arial" w:hAnsi="Arial" w:cs="Arial"/>
          <w:b/>
          <w:sz w:val="24"/>
          <w:szCs w:val="24"/>
          <w:lang w:val="x-none" w:eastAsia="x-none"/>
        </w:rPr>
        <w:t>CLÁUSULA DÉCIMA QUINTA (DO FORO)</w:t>
      </w:r>
    </w:p>
    <w:p w:rsidR="00DA445B" w:rsidRPr="002019A4" w:rsidRDefault="00DA445B" w:rsidP="00D23CA7">
      <w:pPr>
        <w:jc w:val="center"/>
        <w:rPr>
          <w:rFonts w:ascii="Arial" w:hAnsi="Arial" w:cs="Arial"/>
          <w:sz w:val="24"/>
          <w:szCs w:val="24"/>
          <w:lang w:val="x-none" w:eastAsia="x-none"/>
        </w:rPr>
      </w:pPr>
    </w:p>
    <w:p w:rsidR="00DA445B" w:rsidRPr="002019A4" w:rsidRDefault="00DA445B" w:rsidP="00D23CA7">
      <w:pPr>
        <w:jc w:val="both"/>
        <w:rPr>
          <w:rFonts w:ascii="Arial" w:hAnsi="Arial" w:cs="Arial"/>
          <w:sz w:val="24"/>
          <w:szCs w:val="24"/>
          <w:lang w:val="x-none" w:eastAsia="x-none"/>
        </w:rPr>
      </w:pPr>
      <w:r w:rsidRPr="002019A4">
        <w:rPr>
          <w:rFonts w:ascii="Arial" w:hAnsi="Arial" w:cs="Arial"/>
          <w:sz w:val="24"/>
          <w:szCs w:val="24"/>
          <w:lang w:val="x-none" w:eastAsia="x-none"/>
        </w:rPr>
        <w:t>15.1 - O Foro do contrato será o da Comarca de São Miguel Arcanjo/SP, excluído qualquer outro.</w:t>
      </w:r>
    </w:p>
    <w:p w:rsidR="00DA445B" w:rsidRPr="002019A4" w:rsidRDefault="00DA445B" w:rsidP="00D23CA7">
      <w:pPr>
        <w:jc w:val="both"/>
        <w:rPr>
          <w:rFonts w:ascii="Arial" w:hAnsi="Arial" w:cs="Arial"/>
          <w:sz w:val="24"/>
          <w:szCs w:val="24"/>
          <w:lang w:val="x-none" w:eastAsia="x-none"/>
        </w:rPr>
      </w:pPr>
    </w:p>
    <w:p w:rsidR="001D7E72" w:rsidRPr="002019A4" w:rsidRDefault="00DA445B" w:rsidP="00D23CA7">
      <w:pPr>
        <w:spacing w:after="120"/>
        <w:jc w:val="both"/>
        <w:rPr>
          <w:rFonts w:ascii="Arial" w:hAnsi="Arial" w:cs="Arial"/>
          <w:sz w:val="24"/>
          <w:szCs w:val="24"/>
        </w:rPr>
      </w:pPr>
      <w:r w:rsidRPr="002019A4">
        <w:rPr>
          <w:rFonts w:ascii="Arial" w:hAnsi="Arial" w:cs="Arial"/>
          <w:sz w:val="24"/>
          <w:szCs w:val="24"/>
        </w:rPr>
        <w:t>15.2 - Para firmeza e validade do pactuado, o presente termo foi lavrado em 03 (três) vias de igual teor, que, depois de lido e achado em ordem, vai assinado pelos contraentes.</w:t>
      </w:r>
    </w:p>
    <w:p w:rsidR="001D7E72" w:rsidRPr="002019A4" w:rsidRDefault="001D7E72" w:rsidP="00D23CA7">
      <w:pPr>
        <w:jc w:val="both"/>
        <w:rPr>
          <w:rFonts w:ascii="Arial" w:hAnsi="Arial" w:cs="Arial"/>
          <w:sz w:val="24"/>
          <w:szCs w:val="24"/>
        </w:rPr>
      </w:pPr>
      <w:r w:rsidRPr="002019A4">
        <w:rPr>
          <w:rFonts w:ascii="Arial" w:hAnsi="Arial" w:cs="Arial"/>
          <w:sz w:val="24"/>
          <w:szCs w:val="24"/>
        </w:rPr>
        <w:t xml:space="preserve">São Miguel Arcanjo, </w:t>
      </w:r>
      <w:proofErr w:type="spellStart"/>
      <w:r w:rsidRPr="002019A4">
        <w:rPr>
          <w:rFonts w:ascii="Arial" w:hAnsi="Arial" w:cs="Arial"/>
          <w:sz w:val="24"/>
          <w:szCs w:val="24"/>
        </w:rPr>
        <w:t>xxxxxxxxxx</w:t>
      </w:r>
      <w:proofErr w:type="spellEnd"/>
      <w:r w:rsidRPr="002019A4">
        <w:rPr>
          <w:rFonts w:ascii="Arial" w:hAnsi="Arial" w:cs="Arial"/>
          <w:sz w:val="24"/>
          <w:szCs w:val="24"/>
        </w:rPr>
        <w:t xml:space="preserve"> de 2018</w:t>
      </w: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1D7E72" w:rsidRPr="002019A4" w:rsidRDefault="00D23CA7" w:rsidP="00D23CA7">
      <w:pPr>
        <w:jc w:val="center"/>
        <w:rPr>
          <w:rFonts w:ascii="Arial" w:hAnsi="Arial" w:cs="Arial"/>
          <w:sz w:val="24"/>
          <w:szCs w:val="24"/>
        </w:rPr>
      </w:pPr>
      <w:r w:rsidRPr="002019A4">
        <w:rPr>
          <w:rFonts w:ascii="Arial" w:hAnsi="Arial" w:cs="Arial"/>
          <w:sz w:val="24"/>
          <w:szCs w:val="24"/>
        </w:rPr>
        <w:t>CÂMARA MUNICIPAL DE SÃO MIGUEL ARCANJO</w:t>
      </w:r>
    </w:p>
    <w:p w:rsidR="00D23CA7" w:rsidRPr="002019A4" w:rsidRDefault="00D23CA7" w:rsidP="00D23CA7">
      <w:pPr>
        <w:jc w:val="center"/>
        <w:rPr>
          <w:rFonts w:ascii="Arial" w:hAnsi="Arial" w:cs="Arial"/>
          <w:sz w:val="24"/>
          <w:szCs w:val="24"/>
        </w:rPr>
      </w:pPr>
      <w:r w:rsidRPr="002019A4">
        <w:rPr>
          <w:rFonts w:ascii="Arial" w:hAnsi="Arial" w:cs="Arial"/>
          <w:sz w:val="24"/>
          <w:szCs w:val="24"/>
        </w:rPr>
        <w:t>João Gilberto Sales Albach - Presidente</w:t>
      </w: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6E0E71" w:rsidRPr="002019A4" w:rsidRDefault="001D7E72" w:rsidP="00D23CA7">
      <w:pPr>
        <w:jc w:val="center"/>
        <w:rPr>
          <w:rFonts w:ascii="Arial" w:hAnsi="Arial" w:cs="Arial"/>
          <w:sz w:val="24"/>
          <w:szCs w:val="24"/>
        </w:rPr>
      </w:pPr>
      <w:r w:rsidRPr="002019A4">
        <w:rPr>
          <w:rFonts w:ascii="Arial" w:hAnsi="Arial" w:cs="Arial"/>
          <w:sz w:val="24"/>
          <w:szCs w:val="24"/>
        </w:rPr>
        <w:t>CONTRATADA</w:t>
      </w: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p>
    <w:p w:rsidR="00307E06" w:rsidRPr="002019A4" w:rsidRDefault="00307E06" w:rsidP="00D23CA7">
      <w:pPr>
        <w:jc w:val="center"/>
        <w:rPr>
          <w:rFonts w:ascii="Arial" w:hAnsi="Arial" w:cs="Arial"/>
          <w:sz w:val="24"/>
          <w:szCs w:val="24"/>
        </w:rPr>
      </w:pPr>
      <w:r w:rsidRPr="002019A4">
        <w:rPr>
          <w:rFonts w:ascii="Arial" w:hAnsi="Arial" w:cs="Arial"/>
          <w:sz w:val="24"/>
          <w:szCs w:val="24"/>
        </w:rPr>
        <w:t>TESTEMUNHAS</w:t>
      </w:r>
    </w:p>
    <w:p w:rsidR="006E0E71" w:rsidRPr="002019A4" w:rsidRDefault="006E0E71" w:rsidP="00D23CA7">
      <w:pPr>
        <w:jc w:val="both"/>
        <w:rPr>
          <w:rFonts w:ascii="Arial" w:hAnsi="Arial" w:cs="Arial"/>
          <w:sz w:val="24"/>
          <w:szCs w:val="24"/>
        </w:rPr>
      </w:pPr>
    </w:p>
    <w:p w:rsidR="006E0E71" w:rsidRPr="002019A4" w:rsidRDefault="006E0E71" w:rsidP="00D23CA7">
      <w:pPr>
        <w:jc w:val="both"/>
        <w:rPr>
          <w:rFonts w:ascii="Arial" w:hAnsi="Arial" w:cs="Arial"/>
          <w:sz w:val="24"/>
          <w:szCs w:val="24"/>
        </w:rPr>
        <w:sectPr w:rsidR="006E0E71" w:rsidRPr="002019A4" w:rsidSect="006E0E71">
          <w:headerReference w:type="even" r:id="rId23"/>
          <w:headerReference w:type="default" r:id="rId24"/>
          <w:headerReference w:type="first" r:id="rId25"/>
          <w:pgSz w:w="12240" w:h="15840"/>
          <w:pgMar w:top="1701" w:right="1134" w:bottom="1134" w:left="1701" w:header="568" w:footer="720" w:gutter="0"/>
          <w:cols w:space="720"/>
        </w:sectPr>
      </w:pPr>
    </w:p>
    <w:p w:rsidR="003E12D4" w:rsidRPr="002019A4" w:rsidRDefault="003E12D4" w:rsidP="00D23CA7">
      <w:pPr>
        <w:jc w:val="center"/>
        <w:rPr>
          <w:rFonts w:ascii="Arial" w:hAnsi="Arial" w:cs="Arial"/>
          <w:b/>
          <w:sz w:val="24"/>
          <w:szCs w:val="24"/>
        </w:rPr>
      </w:pPr>
      <w:bookmarkStart w:id="2" w:name="bookmark65"/>
      <w:r w:rsidRPr="002019A4">
        <w:rPr>
          <w:rFonts w:ascii="Arial" w:hAnsi="Arial" w:cs="Arial"/>
          <w:b/>
          <w:sz w:val="24"/>
          <w:szCs w:val="24"/>
        </w:rPr>
        <w:lastRenderedPageBreak/>
        <w:t>TERMO DE CIÊNCIA E DE NOTIFICAÇÃO</w:t>
      </w:r>
    </w:p>
    <w:p w:rsidR="003E12D4" w:rsidRPr="002019A4" w:rsidRDefault="003E12D4" w:rsidP="00D23CA7">
      <w:pPr>
        <w:adjustRightInd w:val="0"/>
        <w:jc w:val="center"/>
        <w:rPr>
          <w:rFonts w:ascii="Arial" w:hAnsi="Arial" w:cs="Arial"/>
          <w:b/>
          <w:sz w:val="24"/>
          <w:szCs w:val="24"/>
        </w:rPr>
      </w:pPr>
      <w:r w:rsidRPr="002019A4">
        <w:rPr>
          <w:rFonts w:ascii="Arial" w:hAnsi="Arial" w:cs="Arial"/>
          <w:b/>
          <w:sz w:val="24"/>
          <w:szCs w:val="24"/>
        </w:rPr>
        <w:t>CONTRATOS OU ATOS JURÍDICOS ANÁLOGOS</w:t>
      </w:r>
    </w:p>
    <w:p w:rsidR="003E12D4" w:rsidRPr="002019A4" w:rsidRDefault="003E12D4" w:rsidP="00D23CA7">
      <w:pPr>
        <w:adjustRightInd w:val="0"/>
        <w:jc w:val="both"/>
        <w:rPr>
          <w:rFonts w:ascii="Arial" w:hAnsi="Arial" w:cs="Arial"/>
          <w:sz w:val="24"/>
          <w:szCs w:val="24"/>
        </w:rPr>
      </w:pPr>
    </w:p>
    <w:p w:rsidR="003E12D4" w:rsidRPr="002019A4" w:rsidRDefault="003E12D4" w:rsidP="00D23CA7">
      <w:pPr>
        <w:adjustRightInd w:val="0"/>
        <w:jc w:val="both"/>
        <w:rPr>
          <w:rFonts w:ascii="Arial" w:hAnsi="Arial" w:cs="Arial"/>
          <w:sz w:val="24"/>
          <w:szCs w:val="24"/>
        </w:rPr>
      </w:pPr>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CONTRATANTE: </w:t>
      </w:r>
      <w:r w:rsidRPr="002019A4">
        <w:rPr>
          <w:rFonts w:ascii="Arial" w:hAnsi="Arial" w:cs="Arial"/>
          <w:b/>
          <w:sz w:val="24"/>
          <w:szCs w:val="24"/>
        </w:rPr>
        <w:t>Câmara Municipal de São Miguel Arcanjo</w:t>
      </w:r>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CONTRATADA: </w:t>
      </w:r>
      <w:r w:rsidRPr="002019A4">
        <w:rPr>
          <w:rFonts w:ascii="Arial" w:hAnsi="Arial" w:cs="Arial"/>
          <w:sz w:val="24"/>
          <w:szCs w:val="24"/>
        </w:rPr>
        <w:fldChar w:fldCharType="begin">
          <w:ffData>
            <w:name w:val="Texto2"/>
            <w:enabled/>
            <w:calcOnExit w:val="0"/>
            <w:textInput/>
          </w:ffData>
        </w:fldChar>
      </w:r>
      <w:bookmarkStart w:id="3" w:name="Texto2"/>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3"/>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CONTRATO N° (DE ORIGEM): </w:t>
      </w:r>
      <w:r w:rsidRPr="002019A4">
        <w:rPr>
          <w:rFonts w:ascii="Arial" w:hAnsi="Arial" w:cs="Arial"/>
          <w:sz w:val="24"/>
          <w:szCs w:val="24"/>
        </w:rPr>
        <w:fldChar w:fldCharType="begin">
          <w:ffData>
            <w:name w:val="Texto3"/>
            <w:enabled/>
            <w:calcOnExit w:val="0"/>
            <w:textInput/>
          </w:ffData>
        </w:fldChar>
      </w:r>
      <w:bookmarkStart w:id="4" w:name="Texto3"/>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4"/>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OBJETO: </w:t>
      </w:r>
      <w:r w:rsidRPr="002019A4">
        <w:rPr>
          <w:rFonts w:ascii="Arial" w:hAnsi="Arial" w:cs="Arial"/>
          <w:color w:val="000000" w:themeColor="text1"/>
          <w:sz w:val="24"/>
          <w:szCs w:val="24"/>
        </w:rPr>
        <w:t xml:space="preserve">Aquisição de equipamentos de informática e eletrônicos </w:t>
      </w:r>
      <w:r w:rsidRPr="002019A4">
        <w:rPr>
          <w:rFonts w:ascii="Arial" w:hAnsi="Arial" w:cs="Arial"/>
          <w:b/>
          <w:color w:val="000000" w:themeColor="text1"/>
          <w:sz w:val="24"/>
          <w:szCs w:val="24"/>
        </w:rPr>
        <w:t>a serem utilizados pela Câmara Municipal de São Miguel Arcanjo.</w:t>
      </w:r>
    </w:p>
    <w:p w:rsidR="003E12D4" w:rsidRPr="002019A4" w:rsidRDefault="003E12D4" w:rsidP="00D23CA7">
      <w:pPr>
        <w:adjustRightInd w:val="0"/>
        <w:jc w:val="both"/>
        <w:rPr>
          <w:rFonts w:ascii="Arial" w:hAnsi="Arial" w:cs="Arial"/>
          <w:sz w:val="24"/>
          <w:szCs w:val="24"/>
        </w:rPr>
      </w:pPr>
    </w:p>
    <w:p w:rsidR="003E12D4" w:rsidRPr="002019A4" w:rsidRDefault="003E12D4" w:rsidP="00D23CA7">
      <w:pPr>
        <w:adjustRightInd w:val="0"/>
        <w:jc w:val="both"/>
        <w:rPr>
          <w:rFonts w:ascii="Arial" w:hAnsi="Arial" w:cs="Arial"/>
          <w:sz w:val="24"/>
          <w:szCs w:val="24"/>
        </w:rPr>
      </w:pPr>
      <w:r w:rsidRPr="002019A4">
        <w:rPr>
          <w:rFonts w:ascii="Arial" w:hAnsi="Arial" w:cs="Arial"/>
          <w:sz w:val="24"/>
          <w:szCs w:val="24"/>
        </w:rPr>
        <w:t xml:space="preserve">Na qualidade de Contratante e Contratado, respectivamente, do Termo acima identificado, e, cientes do seu encaminhamento ao </w:t>
      </w:r>
      <w:r w:rsidRPr="002019A4">
        <w:rPr>
          <w:rFonts w:ascii="Arial" w:hAnsi="Arial" w:cs="Arial"/>
          <w:b/>
          <w:sz w:val="24"/>
          <w:szCs w:val="24"/>
        </w:rPr>
        <w:t>TRIBUNAL DE CONTAS DO ESTADO</w:t>
      </w:r>
      <w:r w:rsidRPr="002019A4">
        <w:rPr>
          <w:rFonts w:ascii="Arial" w:hAnsi="Arial" w:cs="Arial"/>
          <w:sz w:val="24"/>
          <w:szCs w:val="24"/>
        </w:rPr>
        <w:t xml:space="preserve">, para fins de instrução e julgamento, damo-nos por </w:t>
      </w:r>
      <w:r w:rsidRPr="002019A4">
        <w:rPr>
          <w:rFonts w:ascii="Arial" w:hAnsi="Arial" w:cs="Arial"/>
          <w:b/>
          <w:sz w:val="24"/>
          <w:szCs w:val="24"/>
        </w:rPr>
        <w:t>CIENTES</w:t>
      </w:r>
      <w:r w:rsidRPr="002019A4">
        <w:rPr>
          <w:rFonts w:ascii="Arial" w:hAnsi="Arial" w:cs="Arial"/>
          <w:sz w:val="24"/>
          <w:szCs w:val="24"/>
        </w:rPr>
        <w:t xml:space="preserve"> e </w:t>
      </w:r>
      <w:r w:rsidRPr="002019A4">
        <w:rPr>
          <w:rFonts w:ascii="Arial" w:hAnsi="Arial" w:cs="Arial"/>
          <w:b/>
          <w:sz w:val="24"/>
          <w:szCs w:val="24"/>
        </w:rPr>
        <w:t>NOTIFICADOS</w:t>
      </w:r>
      <w:r w:rsidRPr="002019A4">
        <w:rPr>
          <w:rFonts w:ascii="Arial" w:hAnsi="Arial" w:cs="Arial"/>
          <w:sz w:val="24"/>
          <w:szCs w:val="24"/>
        </w:rPr>
        <w:t xml:space="preserve"> para acompanhar todos os atos da tramitação processual, até julgamento final e sua publicação e, se for o caso e de nosso interesse, para, nos prazos e nas formas legais e regimentais, exercer o direito da defesa, interpor recursos e o mais que couber.</w:t>
      </w:r>
    </w:p>
    <w:p w:rsidR="003E12D4" w:rsidRPr="002019A4" w:rsidRDefault="003E12D4" w:rsidP="00D23CA7">
      <w:pPr>
        <w:adjustRightInd w:val="0"/>
        <w:jc w:val="both"/>
        <w:rPr>
          <w:rFonts w:ascii="Arial" w:hAnsi="Arial" w:cs="Arial"/>
          <w:sz w:val="24"/>
          <w:szCs w:val="24"/>
        </w:rPr>
      </w:pPr>
    </w:p>
    <w:p w:rsidR="003E12D4" w:rsidRPr="002019A4" w:rsidRDefault="003E12D4" w:rsidP="00D23CA7">
      <w:pPr>
        <w:adjustRightInd w:val="0"/>
        <w:jc w:val="both"/>
        <w:rPr>
          <w:rFonts w:ascii="Arial" w:hAnsi="Arial" w:cs="Arial"/>
          <w:sz w:val="24"/>
          <w:szCs w:val="24"/>
        </w:rPr>
      </w:pPr>
      <w:r w:rsidRPr="002019A4">
        <w:rPr>
          <w:rFonts w:ascii="Arial" w:hAnsi="Arial" w:cs="Arial"/>
          <w:sz w:val="24"/>
          <w:szCs w:val="24"/>
        </w:rPr>
        <w:t xml:space="preserve">Outrossim, estamos </w:t>
      </w:r>
      <w:r w:rsidRPr="002019A4">
        <w:rPr>
          <w:rFonts w:ascii="Arial" w:hAnsi="Arial" w:cs="Arial"/>
          <w:b/>
          <w:sz w:val="24"/>
          <w:szCs w:val="24"/>
        </w:rPr>
        <w:t>CIENTES</w:t>
      </w:r>
      <w:r w:rsidRPr="002019A4">
        <w:rPr>
          <w:rFonts w:ascii="Arial" w:hAnsi="Arial" w:cs="Arial"/>
          <w:sz w:val="24"/>
          <w:szCs w:val="24"/>
        </w:rPr>
        <w:t>,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w:t>
      </w:r>
    </w:p>
    <w:p w:rsidR="003E12D4" w:rsidRPr="002019A4" w:rsidRDefault="003E12D4" w:rsidP="00D23CA7">
      <w:pPr>
        <w:adjustRightInd w:val="0"/>
        <w:jc w:val="both"/>
        <w:rPr>
          <w:rFonts w:ascii="Arial" w:hAnsi="Arial" w:cs="Arial"/>
          <w:sz w:val="24"/>
          <w:szCs w:val="24"/>
        </w:rPr>
      </w:pPr>
    </w:p>
    <w:p w:rsidR="003E12D4" w:rsidRPr="002019A4" w:rsidRDefault="003639DE" w:rsidP="00D23CA7">
      <w:pPr>
        <w:adjustRightInd w:val="0"/>
        <w:spacing w:after="120"/>
        <w:jc w:val="right"/>
        <w:rPr>
          <w:rFonts w:ascii="Arial" w:hAnsi="Arial" w:cs="Arial"/>
          <w:sz w:val="24"/>
          <w:szCs w:val="24"/>
        </w:rPr>
      </w:pPr>
      <w:r>
        <w:rPr>
          <w:rFonts w:ascii="Arial" w:hAnsi="Arial" w:cs="Arial"/>
          <w:sz w:val="24"/>
          <w:szCs w:val="24"/>
        </w:rPr>
        <w:t xml:space="preserve">São Miguel Arcanjo, 28 de </w:t>
      </w:r>
      <w:proofErr w:type="gramStart"/>
      <w:r>
        <w:rPr>
          <w:rFonts w:ascii="Arial" w:hAnsi="Arial" w:cs="Arial"/>
          <w:sz w:val="24"/>
          <w:szCs w:val="24"/>
        </w:rPr>
        <w:t xml:space="preserve">junho </w:t>
      </w:r>
      <w:r w:rsidR="003E12D4" w:rsidRPr="002019A4">
        <w:rPr>
          <w:rFonts w:ascii="Arial" w:hAnsi="Arial" w:cs="Arial"/>
          <w:sz w:val="24"/>
          <w:szCs w:val="24"/>
        </w:rPr>
        <w:t xml:space="preserve"> de</w:t>
      </w:r>
      <w:proofErr w:type="gramEnd"/>
      <w:r w:rsidR="003E12D4" w:rsidRPr="002019A4">
        <w:rPr>
          <w:rFonts w:ascii="Arial" w:hAnsi="Arial" w:cs="Arial"/>
          <w:sz w:val="24"/>
          <w:szCs w:val="24"/>
        </w:rPr>
        <w:t xml:space="preserve"> 2018.</w:t>
      </w:r>
    </w:p>
    <w:p w:rsidR="003E12D4" w:rsidRPr="002019A4" w:rsidRDefault="003E12D4" w:rsidP="00D23CA7">
      <w:pPr>
        <w:adjustRightInd w:val="0"/>
        <w:jc w:val="both"/>
        <w:rPr>
          <w:rFonts w:ascii="Arial" w:hAnsi="Arial" w:cs="Arial"/>
          <w:sz w:val="24"/>
          <w:szCs w:val="24"/>
        </w:rPr>
      </w:pPr>
    </w:p>
    <w:p w:rsidR="003E12D4" w:rsidRPr="002019A4" w:rsidRDefault="003E12D4" w:rsidP="00D23CA7">
      <w:pPr>
        <w:adjustRightInd w:val="0"/>
        <w:spacing w:after="120"/>
        <w:jc w:val="both"/>
        <w:rPr>
          <w:rFonts w:ascii="Arial" w:hAnsi="Arial" w:cs="Arial"/>
          <w:b/>
          <w:sz w:val="24"/>
          <w:szCs w:val="24"/>
        </w:rPr>
      </w:pPr>
      <w:r w:rsidRPr="002019A4">
        <w:rPr>
          <w:rFonts w:ascii="Arial" w:hAnsi="Arial" w:cs="Arial"/>
          <w:b/>
          <w:sz w:val="24"/>
          <w:szCs w:val="24"/>
        </w:rPr>
        <w:t>CONTRATANTE</w:t>
      </w:r>
    </w:p>
    <w:p w:rsidR="003E12D4" w:rsidRPr="002019A4" w:rsidRDefault="003E12D4" w:rsidP="00D23CA7">
      <w:pPr>
        <w:adjustRightInd w:val="0"/>
        <w:spacing w:after="120"/>
        <w:jc w:val="both"/>
        <w:rPr>
          <w:rFonts w:ascii="Arial" w:hAnsi="Arial" w:cs="Arial"/>
          <w:b/>
          <w:sz w:val="24"/>
          <w:szCs w:val="24"/>
        </w:rPr>
      </w:pPr>
      <w:r w:rsidRPr="002019A4">
        <w:rPr>
          <w:rFonts w:ascii="Arial" w:hAnsi="Arial" w:cs="Arial"/>
          <w:sz w:val="24"/>
          <w:szCs w:val="24"/>
        </w:rPr>
        <w:t xml:space="preserve">Nome e cargo: </w:t>
      </w:r>
      <w:r w:rsidRPr="002019A4">
        <w:rPr>
          <w:rFonts w:ascii="Arial" w:hAnsi="Arial" w:cs="Arial"/>
          <w:b/>
          <w:sz w:val="24"/>
          <w:szCs w:val="24"/>
        </w:rPr>
        <w:t>João Gilberto Sales Albach - Presidente</w:t>
      </w:r>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E-mail institucional: </w:t>
      </w:r>
      <w:hyperlink r:id="rId26" w:history="1">
        <w:r w:rsidRPr="002019A4">
          <w:rPr>
            <w:rStyle w:val="Hyperlink"/>
            <w:rFonts w:ascii="Arial" w:hAnsi="Arial" w:cs="Arial"/>
            <w:sz w:val="24"/>
            <w:szCs w:val="24"/>
          </w:rPr>
          <w:t>diretoria@camarasma.sp.gov.br</w:t>
        </w:r>
      </w:hyperlink>
      <w:r w:rsidRPr="002019A4">
        <w:rPr>
          <w:rFonts w:ascii="Arial" w:hAnsi="Arial" w:cs="Arial"/>
          <w:sz w:val="24"/>
          <w:szCs w:val="24"/>
        </w:rPr>
        <w:tab/>
      </w:r>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E-mail pessoal: </w:t>
      </w:r>
      <w:hyperlink r:id="rId27" w:history="1">
        <w:r w:rsidRPr="002019A4">
          <w:rPr>
            <w:rStyle w:val="Hyperlink"/>
            <w:rFonts w:ascii="Arial" w:hAnsi="Arial" w:cs="Arial"/>
            <w:sz w:val="24"/>
            <w:szCs w:val="24"/>
          </w:rPr>
          <w:t>gilsalesalbach@gmail.com</w:t>
        </w:r>
      </w:hyperlink>
      <w:r w:rsidRPr="002019A4">
        <w:rPr>
          <w:rFonts w:ascii="Arial" w:hAnsi="Arial" w:cs="Arial"/>
          <w:sz w:val="24"/>
          <w:szCs w:val="24"/>
        </w:rPr>
        <w:tab/>
      </w:r>
      <w:bookmarkStart w:id="5" w:name="_GoBack"/>
      <w:bookmarkEnd w:id="5"/>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Assinatura: </w:t>
      </w:r>
      <w:r w:rsidRPr="002019A4">
        <w:rPr>
          <w:rFonts w:ascii="Arial" w:hAnsi="Arial" w:cs="Arial"/>
          <w:sz w:val="24"/>
          <w:szCs w:val="24"/>
        </w:rPr>
        <w:fldChar w:fldCharType="begin">
          <w:ffData>
            <w:name w:val="Texto10"/>
            <w:enabled/>
            <w:calcOnExit w:val="0"/>
            <w:textInput/>
          </w:ffData>
        </w:fldChar>
      </w:r>
      <w:bookmarkStart w:id="6" w:name="Texto10"/>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6"/>
    </w:p>
    <w:p w:rsidR="003E12D4" w:rsidRPr="002019A4" w:rsidRDefault="003E12D4" w:rsidP="00D23CA7">
      <w:pPr>
        <w:adjustRightInd w:val="0"/>
        <w:spacing w:after="120"/>
        <w:jc w:val="both"/>
        <w:rPr>
          <w:rFonts w:ascii="Arial" w:hAnsi="Arial" w:cs="Arial"/>
          <w:sz w:val="24"/>
          <w:szCs w:val="24"/>
        </w:rPr>
      </w:pPr>
    </w:p>
    <w:p w:rsidR="003E12D4" w:rsidRPr="002019A4" w:rsidRDefault="003E12D4" w:rsidP="00D23CA7">
      <w:pPr>
        <w:adjustRightInd w:val="0"/>
        <w:spacing w:after="120"/>
        <w:jc w:val="both"/>
        <w:rPr>
          <w:rFonts w:ascii="Arial" w:hAnsi="Arial" w:cs="Arial"/>
          <w:b/>
          <w:sz w:val="24"/>
          <w:szCs w:val="24"/>
        </w:rPr>
      </w:pPr>
      <w:r w:rsidRPr="002019A4">
        <w:rPr>
          <w:rFonts w:ascii="Arial" w:hAnsi="Arial" w:cs="Arial"/>
          <w:b/>
          <w:sz w:val="24"/>
          <w:szCs w:val="24"/>
        </w:rPr>
        <w:t>CONTRATADA</w:t>
      </w:r>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Nome e cargo: </w:t>
      </w:r>
      <w:r w:rsidRPr="002019A4">
        <w:rPr>
          <w:rFonts w:ascii="Arial" w:hAnsi="Arial" w:cs="Arial"/>
          <w:sz w:val="24"/>
          <w:szCs w:val="24"/>
        </w:rPr>
        <w:fldChar w:fldCharType="begin">
          <w:ffData>
            <w:name w:val="Texto11"/>
            <w:enabled/>
            <w:calcOnExit w:val="0"/>
            <w:textInput/>
          </w:ffData>
        </w:fldChar>
      </w:r>
      <w:bookmarkStart w:id="7" w:name="Texto11"/>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7"/>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E-mail institucional: </w:t>
      </w:r>
      <w:r w:rsidRPr="002019A4">
        <w:rPr>
          <w:rFonts w:ascii="Arial" w:hAnsi="Arial" w:cs="Arial"/>
          <w:sz w:val="24"/>
          <w:szCs w:val="24"/>
        </w:rPr>
        <w:fldChar w:fldCharType="begin">
          <w:ffData>
            <w:name w:val="Texto12"/>
            <w:enabled/>
            <w:calcOnExit w:val="0"/>
            <w:textInput/>
          </w:ffData>
        </w:fldChar>
      </w:r>
      <w:bookmarkStart w:id="8" w:name="Texto12"/>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8"/>
    </w:p>
    <w:p w:rsidR="003E12D4" w:rsidRPr="002019A4" w:rsidRDefault="003E12D4" w:rsidP="00D23CA7">
      <w:pPr>
        <w:adjustRightInd w:val="0"/>
        <w:spacing w:after="120"/>
        <w:jc w:val="both"/>
        <w:rPr>
          <w:rFonts w:ascii="Arial" w:hAnsi="Arial" w:cs="Arial"/>
          <w:sz w:val="24"/>
          <w:szCs w:val="24"/>
        </w:rPr>
      </w:pPr>
      <w:r w:rsidRPr="002019A4">
        <w:rPr>
          <w:rFonts w:ascii="Arial" w:hAnsi="Arial" w:cs="Arial"/>
          <w:sz w:val="24"/>
          <w:szCs w:val="24"/>
        </w:rPr>
        <w:t xml:space="preserve">E-mail pessoal: </w:t>
      </w:r>
      <w:r w:rsidRPr="002019A4">
        <w:rPr>
          <w:rFonts w:ascii="Arial" w:hAnsi="Arial" w:cs="Arial"/>
          <w:sz w:val="24"/>
          <w:szCs w:val="24"/>
        </w:rPr>
        <w:fldChar w:fldCharType="begin">
          <w:ffData>
            <w:name w:val="Texto13"/>
            <w:enabled/>
            <w:calcOnExit w:val="0"/>
            <w:textInput/>
          </w:ffData>
        </w:fldChar>
      </w:r>
      <w:bookmarkStart w:id="9" w:name="Texto13"/>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9"/>
    </w:p>
    <w:p w:rsidR="003E12D4" w:rsidRPr="002019A4" w:rsidRDefault="003E12D4" w:rsidP="00D23CA7">
      <w:pPr>
        <w:keepNext/>
        <w:keepLines/>
        <w:jc w:val="both"/>
        <w:rPr>
          <w:rFonts w:ascii="Arial" w:hAnsi="Arial" w:cs="Arial"/>
          <w:sz w:val="24"/>
          <w:szCs w:val="24"/>
        </w:rPr>
        <w:sectPr w:rsidR="003E12D4" w:rsidRPr="002019A4" w:rsidSect="006E0E71">
          <w:headerReference w:type="even" r:id="rId28"/>
          <w:headerReference w:type="default" r:id="rId29"/>
          <w:headerReference w:type="first" r:id="rId30"/>
          <w:pgSz w:w="12240" w:h="15840"/>
          <w:pgMar w:top="1701" w:right="1134" w:bottom="1134" w:left="1701" w:header="568" w:footer="720" w:gutter="0"/>
          <w:cols w:space="720"/>
        </w:sectPr>
      </w:pPr>
      <w:r w:rsidRPr="002019A4">
        <w:rPr>
          <w:rFonts w:ascii="Arial" w:hAnsi="Arial" w:cs="Arial"/>
          <w:sz w:val="24"/>
          <w:szCs w:val="24"/>
        </w:rPr>
        <w:t xml:space="preserve">Assinatura: </w:t>
      </w:r>
      <w:r w:rsidRPr="002019A4">
        <w:rPr>
          <w:rFonts w:ascii="Arial" w:hAnsi="Arial" w:cs="Arial"/>
          <w:sz w:val="24"/>
          <w:szCs w:val="24"/>
        </w:rPr>
        <w:fldChar w:fldCharType="begin">
          <w:ffData>
            <w:name w:val="Texto14"/>
            <w:enabled/>
            <w:calcOnExit w:val="0"/>
            <w:textInput/>
          </w:ffData>
        </w:fldChar>
      </w:r>
      <w:bookmarkStart w:id="10" w:name="Texto14"/>
      <w:r w:rsidRPr="002019A4">
        <w:rPr>
          <w:rFonts w:ascii="Arial" w:hAnsi="Arial" w:cs="Arial"/>
          <w:sz w:val="24"/>
          <w:szCs w:val="24"/>
        </w:rPr>
        <w:instrText xml:space="preserve"> FORMTEXT </w:instrText>
      </w:r>
      <w:r w:rsidRPr="002019A4">
        <w:rPr>
          <w:rFonts w:ascii="Arial" w:hAnsi="Arial" w:cs="Arial"/>
          <w:sz w:val="24"/>
          <w:szCs w:val="24"/>
        </w:rPr>
      </w:r>
      <w:r w:rsidRPr="002019A4">
        <w:rPr>
          <w:rFonts w:ascii="Arial" w:hAnsi="Arial" w:cs="Arial"/>
          <w:sz w:val="24"/>
          <w:szCs w:val="24"/>
        </w:rPr>
        <w:fldChar w:fldCharType="separate"/>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noProof/>
          <w:sz w:val="24"/>
          <w:szCs w:val="24"/>
        </w:rPr>
        <w:t> </w:t>
      </w:r>
      <w:r w:rsidRPr="002019A4">
        <w:rPr>
          <w:rFonts w:ascii="Arial" w:hAnsi="Arial" w:cs="Arial"/>
          <w:sz w:val="24"/>
          <w:szCs w:val="24"/>
        </w:rPr>
        <w:fldChar w:fldCharType="end"/>
      </w:r>
      <w:bookmarkEnd w:id="10"/>
    </w:p>
    <w:bookmarkEnd w:id="2"/>
    <w:p w:rsidR="00117842" w:rsidRPr="002019A4" w:rsidRDefault="00117842" w:rsidP="00D23CA7">
      <w:pPr>
        <w:adjustRightInd w:val="0"/>
        <w:jc w:val="center"/>
        <w:rPr>
          <w:rFonts w:ascii="Arial" w:hAnsi="Arial" w:cs="Arial"/>
          <w:b/>
          <w:sz w:val="24"/>
          <w:szCs w:val="24"/>
        </w:rPr>
      </w:pPr>
      <w:r w:rsidRPr="002019A4">
        <w:rPr>
          <w:rFonts w:ascii="Arial" w:hAnsi="Arial" w:cs="Arial"/>
          <w:b/>
          <w:sz w:val="24"/>
          <w:szCs w:val="24"/>
        </w:rPr>
        <w:lastRenderedPageBreak/>
        <w:t>ANEXO IX – RECIBO DE RETIRADA DE EDITAL PELA INTERNET</w:t>
      </w:r>
    </w:p>
    <w:p w:rsidR="00117842" w:rsidRPr="002019A4" w:rsidRDefault="00117842" w:rsidP="00D23CA7">
      <w:pPr>
        <w:adjustRightInd w:val="0"/>
        <w:jc w:val="center"/>
        <w:rPr>
          <w:rFonts w:ascii="Arial" w:hAnsi="Arial" w:cs="Arial"/>
          <w:b/>
          <w:sz w:val="24"/>
          <w:szCs w:val="24"/>
        </w:rPr>
      </w:pPr>
    </w:p>
    <w:p w:rsidR="00117842" w:rsidRPr="002019A4" w:rsidRDefault="00117842" w:rsidP="00D23CA7">
      <w:pPr>
        <w:adjustRightInd w:val="0"/>
        <w:jc w:val="center"/>
        <w:rPr>
          <w:rFonts w:ascii="Arial" w:hAnsi="Arial" w:cs="Arial"/>
          <w:b/>
          <w:sz w:val="24"/>
          <w:szCs w:val="24"/>
        </w:rPr>
      </w:pPr>
      <w:r w:rsidRPr="002019A4">
        <w:rPr>
          <w:rFonts w:ascii="Arial" w:hAnsi="Arial" w:cs="Arial"/>
          <w:b/>
          <w:sz w:val="24"/>
          <w:szCs w:val="24"/>
        </w:rPr>
        <w:t xml:space="preserve">PREGÃO PRESENCIAL Nº </w:t>
      </w:r>
      <w:r w:rsidR="00E352B8" w:rsidRPr="002019A4">
        <w:rPr>
          <w:rFonts w:ascii="Arial" w:hAnsi="Arial" w:cs="Arial"/>
          <w:b/>
          <w:sz w:val="24"/>
          <w:szCs w:val="24"/>
        </w:rPr>
        <w:t>03</w:t>
      </w:r>
      <w:r w:rsidRPr="002019A4">
        <w:rPr>
          <w:rFonts w:ascii="Arial" w:hAnsi="Arial" w:cs="Arial"/>
          <w:b/>
          <w:sz w:val="24"/>
          <w:szCs w:val="24"/>
        </w:rPr>
        <w:t>/2018 – PROC. ADM</w:t>
      </w:r>
      <w:r w:rsidR="00E352B8" w:rsidRPr="002019A4">
        <w:rPr>
          <w:rFonts w:ascii="Arial" w:hAnsi="Arial" w:cs="Arial"/>
          <w:b/>
          <w:sz w:val="24"/>
          <w:szCs w:val="24"/>
        </w:rPr>
        <w:t xml:space="preserve"> 13</w:t>
      </w:r>
      <w:r w:rsidRPr="002019A4">
        <w:rPr>
          <w:rFonts w:ascii="Arial" w:hAnsi="Arial" w:cs="Arial"/>
          <w:b/>
          <w:sz w:val="24"/>
          <w:szCs w:val="24"/>
        </w:rPr>
        <w:t>/2018</w:t>
      </w:r>
    </w:p>
    <w:p w:rsidR="00117842" w:rsidRPr="002019A4" w:rsidRDefault="00117842" w:rsidP="00D23CA7">
      <w:pPr>
        <w:adjustRightInd w:val="0"/>
        <w:jc w:val="center"/>
        <w:rPr>
          <w:rFonts w:ascii="Arial" w:hAnsi="Arial" w:cs="Arial"/>
          <w:b/>
          <w:sz w:val="24"/>
          <w:szCs w:val="24"/>
        </w:rPr>
      </w:pPr>
      <w:r w:rsidRPr="002019A4">
        <w:rPr>
          <w:rFonts w:ascii="Arial" w:hAnsi="Arial" w:cs="Arial"/>
          <w:b/>
          <w:sz w:val="24"/>
          <w:szCs w:val="24"/>
        </w:rPr>
        <w:t>(</w:t>
      </w:r>
      <w:proofErr w:type="gramStart"/>
      <w:r w:rsidRPr="002019A4">
        <w:rPr>
          <w:rFonts w:ascii="Arial" w:hAnsi="Arial" w:cs="Arial"/>
          <w:b/>
          <w:sz w:val="24"/>
          <w:szCs w:val="24"/>
        </w:rPr>
        <w:t>enviar</w:t>
      </w:r>
      <w:proofErr w:type="gramEnd"/>
      <w:r w:rsidRPr="002019A4">
        <w:rPr>
          <w:rFonts w:ascii="Arial" w:hAnsi="Arial" w:cs="Arial"/>
          <w:b/>
          <w:sz w:val="24"/>
          <w:szCs w:val="24"/>
        </w:rPr>
        <w:t xml:space="preserve"> para o e-mail compras@camarasma.sp.gov.br)</w:t>
      </w:r>
    </w:p>
    <w:p w:rsidR="00117842" w:rsidRPr="002019A4" w:rsidRDefault="00117842" w:rsidP="00D23CA7">
      <w:pPr>
        <w:adjustRightInd w:val="0"/>
        <w:spacing w:after="120"/>
        <w:jc w:val="both"/>
        <w:rPr>
          <w:rFonts w:ascii="Arial" w:hAnsi="Arial" w:cs="Arial"/>
          <w:sz w:val="24"/>
          <w:szCs w:val="24"/>
        </w:rPr>
      </w:pP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Razão Social:</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Nome Fantasia:</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CNPJ:</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Endereço:</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E-mail:</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Cidade:</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Estado:</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Telefone:</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Obtivemos, através do acesso à página &lt;http://www.camarasma.sp.gov.br/licitacao&gt;, nesta data, cópia do instrumento convocatório da licitação acima identificada.</w:t>
      </w:r>
    </w:p>
    <w:p w:rsidR="00117842" w:rsidRPr="002019A4" w:rsidRDefault="00117842" w:rsidP="00D23CA7">
      <w:pPr>
        <w:adjustRightInd w:val="0"/>
        <w:spacing w:after="120"/>
        <w:jc w:val="both"/>
        <w:rPr>
          <w:rFonts w:ascii="Arial" w:hAnsi="Arial" w:cs="Arial"/>
          <w:sz w:val="24"/>
          <w:szCs w:val="24"/>
        </w:rPr>
      </w:pP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 xml:space="preserve">Local:...................................................., ....... </w:t>
      </w:r>
      <w:proofErr w:type="gramStart"/>
      <w:r w:rsidRPr="002019A4">
        <w:rPr>
          <w:rFonts w:ascii="Arial" w:hAnsi="Arial" w:cs="Arial"/>
          <w:sz w:val="24"/>
          <w:szCs w:val="24"/>
        </w:rPr>
        <w:t>de</w:t>
      </w:r>
      <w:proofErr w:type="gramEnd"/>
      <w:r w:rsidRPr="002019A4">
        <w:rPr>
          <w:rFonts w:ascii="Arial" w:hAnsi="Arial" w:cs="Arial"/>
          <w:sz w:val="24"/>
          <w:szCs w:val="24"/>
        </w:rPr>
        <w:t xml:space="preserve"> .............................. de 2018.</w:t>
      </w:r>
    </w:p>
    <w:p w:rsidR="00117842" w:rsidRPr="002019A4" w:rsidRDefault="00117842" w:rsidP="00D23CA7">
      <w:pPr>
        <w:adjustRightInd w:val="0"/>
        <w:spacing w:after="120"/>
        <w:jc w:val="both"/>
        <w:rPr>
          <w:rFonts w:ascii="Arial" w:hAnsi="Arial" w:cs="Arial"/>
          <w:sz w:val="24"/>
          <w:szCs w:val="24"/>
        </w:rPr>
      </w:pPr>
      <w:r w:rsidRPr="002019A4">
        <w:rPr>
          <w:rFonts w:ascii="Arial" w:hAnsi="Arial" w:cs="Arial"/>
          <w:sz w:val="24"/>
          <w:szCs w:val="24"/>
        </w:rPr>
        <w:t>Nome:</w:t>
      </w:r>
    </w:p>
    <w:p w:rsidR="00117842" w:rsidRPr="002019A4" w:rsidRDefault="00117842" w:rsidP="00D23CA7">
      <w:pPr>
        <w:adjustRightInd w:val="0"/>
        <w:spacing w:after="120"/>
        <w:jc w:val="both"/>
        <w:rPr>
          <w:rFonts w:ascii="Arial" w:hAnsi="Arial" w:cs="Arial"/>
          <w:sz w:val="24"/>
          <w:szCs w:val="24"/>
        </w:rPr>
      </w:pPr>
    </w:p>
    <w:p w:rsidR="00117842" w:rsidRPr="002019A4" w:rsidRDefault="00117842" w:rsidP="00D23CA7">
      <w:pPr>
        <w:adjustRightInd w:val="0"/>
        <w:jc w:val="both"/>
        <w:rPr>
          <w:rFonts w:ascii="Arial" w:hAnsi="Arial" w:cs="Arial"/>
          <w:sz w:val="24"/>
          <w:szCs w:val="24"/>
        </w:rPr>
      </w:pPr>
      <w:r w:rsidRPr="002019A4">
        <w:rPr>
          <w:rFonts w:ascii="Arial" w:hAnsi="Arial" w:cs="Arial"/>
          <w:sz w:val="24"/>
          <w:szCs w:val="24"/>
        </w:rPr>
        <w:t>Senhor Licitante,</w:t>
      </w:r>
    </w:p>
    <w:p w:rsidR="00117842" w:rsidRPr="002019A4" w:rsidRDefault="00117842" w:rsidP="00D23CA7">
      <w:pPr>
        <w:adjustRightInd w:val="0"/>
        <w:jc w:val="both"/>
        <w:rPr>
          <w:rFonts w:ascii="Arial" w:hAnsi="Arial" w:cs="Arial"/>
          <w:sz w:val="24"/>
          <w:szCs w:val="24"/>
        </w:rPr>
      </w:pPr>
      <w:r w:rsidRPr="002019A4">
        <w:rPr>
          <w:rFonts w:ascii="Arial" w:hAnsi="Arial" w:cs="Arial"/>
          <w:sz w:val="24"/>
          <w:szCs w:val="24"/>
        </w:rPr>
        <w:t xml:space="preserve">Visando à comunicação futura entre esta Câmara Municipal e sua empresa, solicitamos a Vossa Senhoria preencher o recibo de retirada do Edital e remetê-lo ao Setor de licitações para os e-mails: </w:t>
      </w:r>
      <w:r w:rsidRPr="002019A4">
        <w:rPr>
          <w:rFonts w:ascii="Arial" w:hAnsi="Arial" w:cs="Arial"/>
          <w:b/>
          <w:sz w:val="24"/>
          <w:szCs w:val="24"/>
        </w:rPr>
        <w:t>compras@camarasma.sp.gov.br</w:t>
      </w:r>
      <w:r w:rsidRPr="002019A4">
        <w:rPr>
          <w:rFonts w:ascii="Arial" w:hAnsi="Arial" w:cs="Arial"/>
          <w:sz w:val="24"/>
          <w:szCs w:val="24"/>
        </w:rPr>
        <w:t xml:space="preserve"> ou </w:t>
      </w:r>
      <w:r w:rsidRPr="002019A4">
        <w:rPr>
          <w:rFonts w:ascii="Arial" w:hAnsi="Arial" w:cs="Arial"/>
          <w:b/>
          <w:sz w:val="24"/>
          <w:szCs w:val="24"/>
        </w:rPr>
        <w:t>legislativo@camarasma.sp.gov.br</w:t>
      </w:r>
    </w:p>
    <w:p w:rsidR="00117842" w:rsidRPr="002019A4" w:rsidRDefault="00117842" w:rsidP="00D23CA7">
      <w:pPr>
        <w:adjustRightInd w:val="0"/>
        <w:jc w:val="both"/>
        <w:rPr>
          <w:rFonts w:ascii="Arial" w:hAnsi="Arial" w:cs="Arial"/>
          <w:sz w:val="24"/>
          <w:szCs w:val="24"/>
        </w:rPr>
      </w:pPr>
    </w:p>
    <w:p w:rsidR="00117842" w:rsidRPr="002019A4" w:rsidRDefault="00117842" w:rsidP="00D23CA7">
      <w:pPr>
        <w:adjustRightInd w:val="0"/>
        <w:jc w:val="both"/>
        <w:rPr>
          <w:rFonts w:ascii="Arial" w:hAnsi="Arial" w:cs="Arial"/>
          <w:sz w:val="24"/>
          <w:szCs w:val="24"/>
        </w:rPr>
      </w:pPr>
      <w:r w:rsidRPr="002019A4">
        <w:rPr>
          <w:rFonts w:ascii="Arial" w:hAnsi="Arial" w:cs="Arial"/>
          <w:sz w:val="24"/>
          <w:szCs w:val="24"/>
        </w:rPr>
        <w:t>A não remessa do recibo exime a Câmara da comunicação, por meio de e-mail, de eventuais esclarecimentos e retificações ocorridas no instrumento convocatório, bem como de quaisquer informações adicionais, não cabendo posteriormente qualquer reclamação.</w:t>
      </w:r>
    </w:p>
    <w:p w:rsidR="00117842" w:rsidRPr="002019A4" w:rsidRDefault="00117842" w:rsidP="00D23CA7">
      <w:pPr>
        <w:adjustRightInd w:val="0"/>
        <w:jc w:val="both"/>
        <w:rPr>
          <w:rFonts w:ascii="Arial" w:hAnsi="Arial" w:cs="Arial"/>
          <w:sz w:val="24"/>
          <w:szCs w:val="24"/>
        </w:rPr>
      </w:pPr>
    </w:p>
    <w:p w:rsidR="006E0E71" w:rsidRPr="002019A4" w:rsidRDefault="00117842" w:rsidP="00D23CA7">
      <w:pPr>
        <w:jc w:val="both"/>
        <w:rPr>
          <w:rFonts w:ascii="Arial" w:hAnsi="Arial" w:cs="Arial"/>
          <w:sz w:val="24"/>
          <w:szCs w:val="24"/>
        </w:rPr>
      </w:pPr>
      <w:r w:rsidRPr="002019A4">
        <w:rPr>
          <w:rFonts w:ascii="Arial" w:hAnsi="Arial" w:cs="Arial"/>
          <w:sz w:val="24"/>
          <w:szCs w:val="24"/>
        </w:rPr>
        <w:t>Recomendamos, ainda, consultas à referida página para eventuais comunicações e ou esclarecimentos disponibilizados acerca do processo licitatório.</w:t>
      </w:r>
    </w:p>
    <w:p w:rsidR="006E0E71" w:rsidRPr="002019A4" w:rsidRDefault="006E0E71" w:rsidP="00D23CA7">
      <w:pPr>
        <w:jc w:val="both"/>
        <w:rPr>
          <w:rFonts w:ascii="Arial" w:hAnsi="Arial" w:cs="Arial"/>
          <w:sz w:val="24"/>
          <w:szCs w:val="24"/>
        </w:rPr>
        <w:sectPr w:rsidR="006E0E71" w:rsidRPr="002019A4" w:rsidSect="006E0E71">
          <w:headerReference w:type="even" r:id="rId31"/>
          <w:headerReference w:type="default" r:id="rId32"/>
          <w:headerReference w:type="first" r:id="rId33"/>
          <w:pgSz w:w="12240" w:h="15840"/>
          <w:pgMar w:top="1701" w:right="1134" w:bottom="1134" w:left="1701" w:header="568" w:footer="720" w:gutter="0"/>
          <w:cols w:space="720"/>
        </w:sectPr>
      </w:pPr>
    </w:p>
    <w:p w:rsidR="006E0E71" w:rsidRPr="002019A4" w:rsidRDefault="006E0E71" w:rsidP="00D23CA7">
      <w:pPr>
        <w:adjustRightInd w:val="0"/>
        <w:jc w:val="center"/>
        <w:rPr>
          <w:rFonts w:ascii="Arial" w:hAnsi="Arial" w:cs="Arial"/>
          <w:b/>
          <w:sz w:val="24"/>
          <w:szCs w:val="24"/>
        </w:rPr>
      </w:pPr>
      <w:r w:rsidRPr="002019A4">
        <w:rPr>
          <w:rFonts w:ascii="Arial" w:hAnsi="Arial" w:cs="Arial"/>
          <w:b/>
          <w:sz w:val="24"/>
          <w:szCs w:val="24"/>
        </w:rPr>
        <w:lastRenderedPageBreak/>
        <w:t>ANEXO X – FICHA CADASTRAL</w:t>
      </w:r>
    </w:p>
    <w:p w:rsidR="006E0E71" w:rsidRPr="002019A4" w:rsidRDefault="006E0E71" w:rsidP="00D23CA7">
      <w:pPr>
        <w:adjustRightInd w:val="0"/>
        <w:jc w:val="center"/>
        <w:rPr>
          <w:rFonts w:ascii="Arial" w:hAnsi="Arial" w:cs="Arial"/>
          <w:b/>
          <w:sz w:val="24"/>
          <w:szCs w:val="24"/>
        </w:rPr>
      </w:pPr>
      <w:r w:rsidRPr="002019A4">
        <w:rPr>
          <w:rFonts w:ascii="Arial" w:hAnsi="Arial" w:cs="Arial"/>
          <w:b/>
          <w:sz w:val="24"/>
          <w:szCs w:val="24"/>
        </w:rPr>
        <w:t xml:space="preserve">PREGÃO PRESENCIAL Nº </w:t>
      </w:r>
      <w:r w:rsidR="00E352B8" w:rsidRPr="002019A4">
        <w:rPr>
          <w:rFonts w:ascii="Arial" w:hAnsi="Arial" w:cs="Arial"/>
          <w:b/>
          <w:sz w:val="24"/>
          <w:szCs w:val="24"/>
        </w:rPr>
        <w:t>03</w:t>
      </w:r>
      <w:r w:rsidR="00FD7A3A" w:rsidRPr="002019A4">
        <w:rPr>
          <w:rFonts w:ascii="Arial" w:hAnsi="Arial" w:cs="Arial"/>
          <w:b/>
          <w:sz w:val="24"/>
          <w:szCs w:val="24"/>
        </w:rPr>
        <w:t>/2018</w:t>
      </w:r>
      <w:r w:rsidRPr="002019A4">
        <w:rPr>
          <w:rFonts w:ascii="Arial" w:hAnsi="Arial" w:cs="Arial"/>
          <w:b/>
          <w:sz w:val="24"/>
          <w:szCs w:val="24"/>
        </w:rPr>
        <w:t xml:space="preserve"> – PROC. ADM. Nº </w:t>
      </w:r>
      <w:r w:rsidR="00E352B8" w:rsidRPr="002019A4">
        <w:rPr>
          <w:rFonts w:ascii="Arial" w:hAnsi="Arial" w:cs="Arial"/>
          <w:b/>
          <w:sz w:val="24"/>
          <w:szCs w:val="24"/>
        </w:rPr>
        <w:t>13</w:t>
      </w:r>
      <w:r w:rsidR="00FD7A3A" w:rsidRPr="002019A4">
        <w:rPr>
          <w:rFonts w:ascii="Arial" w:hAnsi="Arial" w:cs="Arial"/>
          <w:b/>
          <w:sz w:val="24"/>
          <w:szCs w:val="24"/>
        </w:rPr>
        <w:t>/2018</w:t>
      </w:r>
    </w:p>
    <w:tbl>
      <w:tblPr>
        <w:tblpPr w:leftFromText="141" w:rightFromText="141" w:vertAnchor="page" w:horzAnchor="margin" w:tblpY="26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0"/>
        <w:gridCol w:w="13"/>
        <w:gridCol w:w="6902"/>
      </w:tblGrid>
      <w:tr w:rsidR="002109E7" w:rsidRPr="002019A4" w:rsidTr="002109E7">
        <w:trPr>
          <w:trHeight w:val="110"/>
        </w:trPr>
        <w:tc>
          <w:tcPr>
            <w:tcW w:w="5000" w:type="pct"/>
            <w:gridSpan w:val="3"/>
            <w:shd w:val="clear" w:color="auto" w:fill="BFBFBF" w:themeFill="background1" w:themeFillShade="BF"/>
            <w:vAlign w:val="center"/>
          </w:tcPr>
          <w:p w:rsidR="002109E7" w:rsidRPr="002019A4" w:rsidRDefault="002109E7" w:rsidP="00D23CA7">
            <w:pPr>
              <w:adjustRightInd w:val="0"/>
              <w:rPr>
                <w:rFonts w:ascii="Arial" w:hAnsi="Arial" w:cs="Arial"/>
                <w:b/>
                <w:sz w:val="22"/>
                <w:szCs w:val="22"/>
              </w:rPr>
            </w:pPr>
            <w:r w:rsidRPr="002019A4">
              <w:rPr>
                <w:rFonts w:ascii="Arial" w:hAnsi="Arial" w:cs="Arial"/>
                <w:b/>
                <w:sz w:val="22"/>
                <w:szCs w:val="22"/>
              </w:rPr>
              <w:t xml:space="preserve">Dados cadastrais da empresa </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Razão Social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Nome Fantasia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CNPJ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Inscrição Estadual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Inscrição Municipal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Porte da empresa </w:t>
            </w:r>
          </w:p>
        </w:tc>
        <w:tc>
          <w:tcPr>
            <w:tcW w:w="3673" w:type="pct"/>
            <w:vAlign w:val="center"/>
          </w:tcPr>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ME    (    ) EPP    (    ) MEI    (    ) OUTRAS</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Endereço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Bairro/CEP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Cidade/Estado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Telefone/FAX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E-mail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5000" w:type="pct"/>
            <w:gridSpan w:val="3"/>
            <w:shd w:val="clear" w:color="auto" w:fill="BFBFBF" w:themeFill="background1" w:themeFillShade="BF"/>
            <w:vAlign w:val="center"/>
          </w:tcPr>
          <w:p w:rsidR="002109E7" w:rsidRPr="002019A4" w:rsidRDefault="002109E7" w:rsidP="00D23CA7">
            <w:pPr>
              <w:adjustRightInd w:val="0"/>
              <w:rPr>
                <w:rFonts w:ascii="Arial" w:hAnsi="Arial" w:cs="Arial"/>
                <w:b/>
                <w:sz w:val="22"/>
                <w:szCs w:val="22"/>
              </w:rPr>
            </w:pPr>
            <w:r w:rsidRPr="002019A4">
              <w:rPr>
                <w:rFonts w:ascii="Arial" w:hAnsi="Arial" w:cs="Arial"/>
                <w:b/>
                <w:sz w:val="22"/>
                <w:szCs w:val="22"/>
              </w:rPr>
              <w:t xml:space="preserve">Dados do Contrato Social </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Tipo de Registro</w:t>
            </w:r>
          </w:p>
        </w:tc>
        <w:tc>
          <w:tcPr>
            <w:tcW w:w="3673" w:type="pct"/>
            <w:vAlign w:val="center"/>
          </w:tcPr>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Cartório de Registro, Títulos e Documentos</w:t>
            </w:r>
          </w:p>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Junta Comercial</w:t>
            </w:r>
          </w:p>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Micro Empreendedor Individual - MEI</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Data do Registro</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NIRE nº</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5000" w:type="pct"/>
            <w:gridSpan w:val="3"/>
            <w:shd w:val="clear" w:color="auto" w:fill="BFBFBF" w:themeFill="background1" w:themeFillShade="BF"/>
            <w:vAlign w:val="center"/>
          </w:tcPr>
          <w:p w:rsidR="002109E7" w:rsidRPr="002019A4" w:rsidRDefault="002109E7" w:rsidP="00D23CA7">
            <w:pPr>
              <w:adjustRightInd w:val="0"/>
              <w:rPr>
                <w:rFonts w:ascii="Arial" w:hAnsi="Arial" w:cs="Arial"/>
                <w:b/>
                <w:sz w:val="22"/>
                <w:szCs w:val="22"/>
              </w:rPr>
            </w:pPr>
            <w:r w:rsidRPr="002019A4">
              <w:rPr>
                <w:rFonts w:ascii="Arial" w:hAnsi="Arial" w:cs="Arial"/>
                <w:b/>
                <w:sz w:val="22"/>
                <w:szCs w:val="22"/>
              </w:rPr>
              <w:t>Dados do sócios: (informar todos os sócios do Contrato Social)</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Nome completo</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CPF nº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Cargo </w:t>
            </w:r>
          </w:p>
        </w:tc>
        <w:tc>
          <w:tcPr>
            <w:tcW w:w="3673" w:type="pct"/>
            <w:vAlign w:val="center"/>
          </w:tcPr>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Representante Legal (   ) Demais membros do Q. Societário</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Nome completo</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CPF nº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Cargo </w:t>
            </w:r>
          </w:p>
        </w:tc>
        <w:tc>
          <w:tcPr>
            <w:tcW w:w="3673" w:type="pct"/>
            <w:vAlign w:val="center"/>
          </w:tcPr>
          <w:p w:rsidR="002109E7" w:rsidRPr="002019A4" w:rsidRDefault="002109E7" w:rsidP="00D23CA7">
            <w:pPr>
              <w:adjustRightInd w:val="0"/>
              <w:rPr>
                <w:rFonts w:ascii="Arial" w:hAnsi="Arial" w:cs="Arial"/>
                <w:sz w:val="22"/>
                <w:szCs w:val="22"/>
              </w:rPr>
            </w:pPr>
            <w:proofErr w:type="gramStart"/>
            <w:r w:rsidRPr="002019A4">
              <w:rPr>
                <w:rFonts w:ascii="Arial" w:hAnsi="Arial" w:cs="Arial"/>
                <w:sz w:val="22"/>
                <w:szCs w:val="22"/>
              </w:rPr>
              <w:t xml:space="preserve">(  </w:t>
            </w:r>
            <w:proofErr w:type="gramEnd"/>
            <w:r w:rsidRPr="002019A4">
              <w:rPr>
                <w:rFonts w:ascii="Arial" w:hAnsi="Arial" w:cs="Arial"/>
                <w:sz w:val="22"/>
                <w:szCs w:val="22"/>
              </w:rPr>
              <w:t xml:space="preserve"> ) Representante Legal (   ) Demais membros do Q. Societário</w:t>
            </w:r>
          </w:p>
        </w:tc>
      </w:tr>
      <w:tr w:rsidR="002109E7" w:rsidRPr="002019A4" w:rsidTr="002109E7">
        <w:trPr>
          <w:trHeight w:val="110"/>
        </w:trPr>
        <w:tc>
          <w:tcPr>
            <w:tcW w:w="5000" w:type="pct"/>
            <w:gridSpan w:val="3"/>
            <w:shd w:val="clear" w:color="auto" w:fill="BFBFBF" w:themeFill="background1" w:themeFillShade="BF"/>
            <w:vAlign w:val="center"/>
          </w:tcPr>
          <w:p w:rsidR="002109E7" w:rsidRPr="002019A4" w:rsidRDefault="002109E7" w:rsidP="00D23CA7">
            <w:pPr>
              <w:adjustRightInd w:val="0"/>
              <w:rPr>
                <w:rFonts w:ascii="Arial" w:hAnsi="Arial" w:cs="Arial"/>
                <w:b/>
                <w:sz w:val="22"/>
                <w:szCs w:val="22"/>
              </w:rPr>
            </w:pPr>
            <w:r w:rsidRPr="002019A4">
              <w:rPr>
                <w:rFonts w:ascii="Arial" w:hAnsi="Arial" w:cs="Arial"/>
                <w:b/>
                <w:sz w:val="22"/>
                <w:szCs w:val="22"/>
              </w:rPr>
              <w:t xml:space="preserve">Dados cadastrais do representante do credenciamento </w:t>
            </w: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Nome completo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CPF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7" w:type="pct"/>
            <w:gridSpan w:val="2"/>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RG/Órgão expedidor </w:t>
            </w:r>
          </w:p>
        </w:tc>
        <w:tc>
          <w:tcPr>
            <w:tcW w:w="3673" w:type="pct"/>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5000" w:type="pct"/>
            <w:gridSpan w:val="3"/>
            <w:shd w:val="clear" w:color="auto" w:fill="BFBFBF" w:themeFill="background1" w:themeFillShade="BF"/>
            <w:vAlign w:val="center"/>
          </w:tcPr>
          <w:p w:rsidR="002109E7" w:rsidRPr="002019A4" w:rsidRDefault="002109E7" w:rsidP="00D23CA7">
            <w:pPr>
              <w:adjustRightInd w:val="0"/>
              <w:rPr>
                <w:rFonts w:ascii="Arial" w:hAnsi="Arial" w:cs="Arial"/>
                <w:b/>
                <w:sz w:val="22"/>
                <w:szCs w:val="22"/>
              </w:rPr>
            </w:pPr>
            <w:r w:rsidRPr="002019A4">
              <w:rPr>
                <w:rFonts w:ascii="Arial" w:hAnsi="Arial" w:cs="Arial"/>
                <w:b/>
                <w:sz w:val="22"/>
                <w:szCs w:val="22"/>
              </w:rPr>
              <w:t xml:space="preserve">Dados da conta bancária para o pagamento </w:t>
            </w:r>
          </w:p>
        </w:tc>
      </w:tr>
      <w:tr w:rsidR="002109E7" w:rsidRPr="002019A4" w:rsidTr="002109E7">
        <w:trPr>
          <w:trHeight w:val="110"/>
        </w:trPr>
        <w:tc>
          <w:tcPr>
            <w:tcW w:w="1320" w:type="pct"/>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Nome do Banco </w:t>
            </w:r>
          </w:p>
        </w:tc>
        <w:tc>
          <w:tcPr>
            <w:tcW w:w="3680" w:type="pct"/>
            <w:gridSpan w:val="2"/>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0" w:type="pct"/>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Agência: </w:t>
            </w:r>
          </w:p>
        </w:tc>
        <w:tc>
          <w:tcPr>
            <w:tcW w:w="3680" w:type="pct"/>
            <w:gridSpan w:val="2"/>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0" w:type="pct"/>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Nº Conta: </w:t>
            </w:r>
          </w:p>
        </w:tc>
        <w:tc>
          <w:tcPr>
            <w:tcW w:w="3680" w:type="pct"/>
            <w:gridSpan w:val="2"/>
            <w:vAlign w:val="center"/>
          </w:tcPr>
          <w:p w:rsidR="002109E7" w:rsidRPr="002019A4" w:rsidRDefault="002109E7" w:rsidP="00D23CA7">
            <w:pPr>
              <w:adjustRightInd w:val="0"/>
              <w:rPr>
                <w:rFonts w:ascii="Arial" w:hAnsi="Arial" w:cs="Arial"/>
                <w:sz w:val="22"/>
                <w:szCs w:val="22"/>
              </w:rPr>
            </w:pPr>
          </w:p>
        </w:tc>
      </w:tr>
      <w:tr w:rsidR="002109E7" w:rsidRPr="002019A4" w:rsidTr="002109E7">
        <w:trPr>
          <w:trHeight w:val="110"/>
        </w:trPr>
        <w:tc>
          <w:tcPr>
            <w:tcW w:w="1320" w:type="pct"/>
            <w:vAlign w:val="center"/>
          </w:tcPr>
          <w:p w:rsidR="002109E7" w:rsidRPr="002019A4" w:rsidRDefault="002109E7" w:rsidP="00D23CA7">
            <w:pPr>
              <w:adjustRightInd w:val="0"/>
              <w:rPr>
                <w:rFonts w:ascii="Arial" w:hAnsi="Arial" w:cs="Arial"/>
                <w:sz w:val="22"/>
                <w:szCs w:val="22"/>
              </w:rPr>
            </w:pPr>
            <w:r w:rsidRPr="002019A4">
              <w:rPr>
                <w:rFonts w:ascii="Arial" w:hAnsi="Arial" w:cs="Arial"/>
                <w:sz w:val="22"/>
                <w:szCs w:val="22"/>
              </w:rPr>
              <w:t xml:space="preserve">Tipo de Conta: </w:t>
            </w:r>
          </w:p>
        </w:tc>
        <w:tc>
          <w:tcPr>
            <w:tcW w:w="3680" w:type="pct"/>
            <w:gridSpan w:val="2"/>
            <w:vAlign w:val="center"/>
          </w:tcPr>
          <w:p w:rsidR="002109E7" w:rsidRPr="002019A4" w:rsidRDefault="002109E7" w:rsidP="00D23CA7">
            <w:pPr>
              <w:adjustRightInd w:val="0"/>
              <w:rPr>
                <w:rFonts w:ascii="Arial" w:hAnsi="Arial" w:cs="Arial"/>
                <w:sz w:val="22"/>
                <w:szCs w:val="22"/>
              </w:rPr>
            </w:pPr>
          </w:p>
        </w:tc>
      </w:tr>
    </w:tbl>
    <w:p w:rsidR="002109E7" w:rsidRPr="002019A4" w:rsidRDefault="002109E7" w:rsidP="00D23CA7">
      <w:pPr>
        <w:adjustRightInd w:val="0"/>
        <w:jc w:val="center"/>
        <w:rPr>
          <w:rFonts w:ascii="Arial" w:hAnsi="Arial" w:cs="Arial"/>
          <w:b/>
          <w:sz w:val="24"/>
          <w:szCs w:val="24"/>
        </w:rPr>
      </w:pPr>
      <w:r w:rsidRPr="002019A4">
        <w:rPr>
          <w:rFonts w:ascii="Arial" w:hAnsi="Arial" w:cs="Arial"/>
          <w:b/>
          <w:sz w:val="24"/>
          <w:szCs w:val="24"/>
        </w:rPr>
        <w:t>(FORA DOS ENVELOPES)</w:t>
      </w:r>
    </w:p>
    <w:p w:rsidR="006E0E71" w:rsidRPr="002019A4" w:rsidRDefault="006E0E71" w:rsidP="00D23CA7">
      <w:pPr>
        <w:rPr>
          <w:rFonts w:ascii="Arial" w:hAnsi="Arial" w:cs="Arial"/>
          <w:b/>
          <w:sz w:val="24"/>
          <w:szCs w:val="24"/>
        </w:rPr>
      </w:pPr>
      <w:r w:rsidRPr="002019A4">
        <w:rPr>
          <w:rFonts w:ascii="Arial" w:hAnsi="Arial" w:cs="Arial"/>
          <w:b/>
          <w:sz w:val="24"/>
          <w:szCs w:val="24"/>
        </w:rPr>
        <w:t>Observações:</w:t>
      </w:r>
    </w:p>
    <w:p w:rsidR="006E0E71" w:rsidRPr="002019A4" w:rsidRDefault="006E0E71" w:rsidP="00D23CA7">
      <w:pPr>
        <w:rPr>
          <w:rFonts w:ascii="Arial" w:hAnsi="Arial" w:cs="Arial"/>
          <w:sz w:val="24"/>
          <w:szCs w:val="24"/>
        </w:rPr>
      </w:pPr>
    </w:p>
    <w:p w:rsidR="006E0E71" w:rsidRPr="002019A4" w:rsidRDefault="006E0E71" w:rsidP="00D23CA7">
      <w:pPr>
        <w:rPr>
          <w:rFonts w:ascii="Arial" w:hAnsi="Arial" w:cs="Arial"/>
          <w:sz w:val="24"/>
          <w:szCs w:val="24"/>
        </w:rPr>
      </w:pPr>
      <w:r w:rsidRPr="002019A4">
        <w:rPr>
          <w:rFonts w:ascii="Arial" w:hAnsi="Arial" w:cs="Arial"/>
          <w:sz w:val="24"/>
          <w:szCs w:val="24"/>
        </w:rPr>
        <w:t xml:space="preserve">Solicitamos a gentileza de preencher esta ficha cadastral e entregá-la juntamente com os documentos de credenciamento. Caso essa empresa seja vencedora, estes dados facilitarão na elaboração e assinatura do contrato referente a este procedimento licitatório. </w:t>
      </w:r>
    </w:p>
    <w:p w:rsidR="006E0E71" w:rsidRPr="002019A4" w:rsidRDefault="006E0E71" w:rsidP="00D23CA7">
      <w:pPr>
        <w:rPr>
          <w:rFonts w:ascii="Arial" w:hAnsi="Arial" w:cs="Arial"/>
          <w:sz w:val="24"/>
          <w:szCs w:val="24"/>
        </w:rPr>
      </w:pPr>
    </w:p>
    <w:p w:rsidR="001D7E72" w:rsidRPr="002019A4" w:rsidRDefault="006E0E71" w:rsidP="00D23CA7">
      <w:pPr>
        <w:spacing w:after="120"/>
        <w:rPr>
          <w:rFonts w:ascii="Arial" w:hAnsi="Arial" w:cs="Arial"/>
          <w:b/>
          <w:sz w:val="24"/>
          <w:szCs w:val="24"/>
        </w:rPr>
      </w:pPr>
      <w:r w:rsidRPr="002019A4">
        <w:rPr>
          <w:rFonts w:ascii="Arial" w:hAnsi="Arial" w:cs="Arial"/>
          <w:b/>
          <w:sz w:val="24"/>
          <w:szCs w:val="24"/>
        </w:rPr>
        <w:t>A não apresentação dessa ficha não implicará a inabilitação ou desclassificação da Proponente.</w:t>
      </w:r>
    </w:p>
    <w:sectPr w:rsidR="001D7E72" w:rsidRPr="002019A4" w:rsidSect="006E0E71">
      <w:headerReference w:type="even" r:id="rId34"/>
      <w:headerReference w:type="default" r:id="rId35"/>
      <w:headerReference w:type="first" r:id="rId36"/>
      <w:pgSz w:w="12240" w:h="15840"/>
      <w:pgMar w:top="1701" w:right="1134" w:bottom="1134" w:left="1701" w:header="56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2A8" w:rsidRDefault="009652A8">
      <w:r>
        <w:separator/>
      </w:r>
    </w:p>
  </w:endnote>
  <w:endnote w:type="continuationSeparator" w:id="0">
    <w:p w:rsidR="009652A8" w:rsidRDefault="0096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106161"/>
      <w:docPartObj>
        <w:docPartGallery w:val="Page Numbers (Bottom of Page)"/>
        <w:docPartUnique/>
      </w:docPartObj>
    </w:sdtPr>
    <w:sdtEndPr/>
    <w:sdtContent>
      <w:sdt>
        <w:sdtPr>
          <w:id w:val="-1769616900"/>
          <w:docPartObj>
            <w:docPartGallery w:val="Page Numbers (Top of Page)"/>
            <w:docPartUnique/>
          </w:docPartObj>
        </w:sdtPr>
        <w:sdtEndPr/>
        <w:sdtContent>
          <w:p w:rsidR="009652A8" w:rsidRDefault="009652A8">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3639DE">
              <w:rPr>
                <w:b/>
                <w:bCs/>
                <w:noProof/>
              </w:rPr>
              <w:t>36</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3639DE">
              <w:rPr>
                <w:b/>
                <w:bCs/>
                <w:noProof/>
              </w:rPr>
              <w:t>38</w:t>
            </w:r>
            <w:r>
              <w:rPr>
                <w:b/>
                <w:bCs/>
                <w:sz w:val="24"/>
                <w:szCs w:val="24"/>
              </w:rPr>
              <w:fldChar w:fldCharType="end"/>
            </w:r>
          </w:p>
        </w:sdtContent>
      </w:sdt>
    </w:sdtContent>
  </w:sdt>
  <w:p w:rsidR="009652A8" w:rsidRDefault="009652A8" w:rsidP="001B7278">
    <w:pPr>
      <w:jc w:val="center"/>
      <w:rPr>
        <w:rFonts w:ascii="Bookman Old Style" w:hAnsi="Bookman Old Style" w:cs="Bookman Old Style"/>
        <w:sz w:val="16"/>
        <w:szCs w:val="16"/>
      </w:rPr>
    </w:pPr>
    <w:r>
      <w:rPr>
        <w:rFonts w:ascii="Bookman Old Style" w:hAnsi="Bookman Old Style" w:cs="Bookman Old Style"/>
        <w:sz w:val="16"/>
        <w:szCs w:val="16"/>
      </w:rPr>
      <w:t>______________________________________________________________________________________________________</w:t>
    </w:r>
  </w:p>
  <w:p w:rsidR="009652A8" w:rsidRPr="001B7278" w:rsidRDefault="009652A8" w:rsidP="001B7278">
    <w:pPr>
      <w:pStyle w:val="Rodap"/>
      <w:ind w:right="360"/>
      <w:jc w:val="center"/>
      <w:rPr>
        <w:rFonts w:ascii="Arial Narrow" w:hAnsi="Arial Narrow" w:cs="Arial Narrow"/>
        <w:i/>
        <w:iCs/>
      </w:rPr>
    </w:pPr>
    <w:r w:rsidRPr="001B7278">
      <w:rPr>
        <w:rFonts w:ascii="Arial Narrow" w:hAnsi="Arial Narrow" w:cs="Arial Narrow"/>
        <w:i/>
        <w:iCs/>
      </w:rPr>
      <w:t>Processo Administrativo n.º 13/2018 – Pregão Presencial n.º 03/2018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2A8" w:rsidRDefault="009652A8">
      <w:r>
        <w:separator/>
      </w:r>
    </w:p>
  </w:footnote>
  <w:footnote w:type="continuationSeparator" w:id="0">
    <w:p w:rsidR="009652A8" w:rsidRDefault="009652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3639DE" w:rsidP="00F33E7A">
    <w:pPr>
      <w:pStyle w:val="Ttulo2"/>
      <w:jc w:val="center"/>
      <w:rPr>
        <w:rFonts w:ascii="Bookman Old Style" w:hAnsi="Bookman Old Style" w:cs="Bookman Old Style"/>
        <w:sz w:val="28"/>
        <w:szCs w:val="28"/>
        <w:u w:val="none"/>
      </w:rPr>
    </w:pPr>
    <w:sdt>
      <w:sdtPr>
        <w:rPr>
          <w:rFonts w:ascii="Bookman Old Style" w:hAnsi="Bookman Old Style" w:cs="Bookman Old Style"/>
          <w:sz w:val="28"/>
          <w:szCs w:val="28"/>
          <w:u w:val="none"/>
        </w:rPr>
        <w:id w:val="591286380"/>
        <w:docPartObj>
          <w:docPartGallery w:val="Watermarks"/>
          <w:docPartUnique/>
        </w:docPartObj>
      </w:sdtPr>
      <w:sdtEndPr/>
      <w:sdtContent>
        <w:r>
          <w:rPr>
            <w:rFonts w:ascii="Bookman Old Style" w:hAnsi="Bookman Old Style" w:cs="Bookman Old Style"/>
            <w:sz w:val="28"/>
            <w:szCs w:val="28"/>
            <w:u w:val="non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356861" o:spid="_x0000_s12290" type="#_x0000_t136" style="position:absolute;left:0;text-align:left;margin-left:0;margin-top:0;width:515.7pt;height:147.3pt;rotation:315;z-index:-251657216;mso-position-horizontal:center;mso-position-horizontal-relative:margin;mso-position-vertical:center;mso-position-vertical-relative:margin" o:allowincell="f" fillcolor="silver" stroked="f">
              <v:fill opacity=".5"/>
              <v:textpath style="font-family:&quot;Arial&quot;;font-size:1pt" string="MINUTA"/>
              <w10:wrap anchorx="margin" anchory="margin"/>
            </v:shape>
          </w:pict>
        </w:r>
      </w:sdtContent>
    </w:sdt>
    <w:r w:rsidR="009652A8">
      <w:rPr>
        <w:noProof/>
      </w:rPr>
      <w:drawing>
        <wp:anchor distT="0" distB="0" distL="114300" distR="114300" simplePos="0" relativeHeight="251656192" behindDoc="0" locked="0" layoutInCell="1" allowOverlap="1" wp14:anchorId="34658210" wp14:editId="353B6C77">
          <wp:simplePos x="0" y="0"/>
          <wp:positionH relativeFrom="column">
            <wp:posOffset>-546735</wp:posOffset>
          </wp:positionH>
          <wp:positionV relativeFrom="paragraph">
            <wp:posOffset>-17780</wp:posOffset>
          </wp:positionV>
          <wp:extent cx="876300" cy="876300"/>
          <wp:effectExtent l="1905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009652A8" w:rsidRPr="00EA7705">
      <w:rPr>
        <w:rFonts w:ascii="Bookman Old Style" w:hAnsi="Bookman Old Style" w:cs="Bookman Old Style"/>
        <w:sz w:val="28"/>
        <w:szCs w:val="28"/>
        <w:u w:val="none"/>
      </w:rPr>
      <w:t>CÂMARA MUNICIPAL DE SÃO MIGUEL ARCANJO</w:t>
    </w:r>
  </w:p>
  <w:p w:rsidR="009652A8" w:rsidRPr="00556BBB" w:rsidRDefault="009652A8" w:rsidP="007763A2">
    <w:pPr>
      <w:spacing w:after="120"/>
      <w:jc w:val="center"/>
      <w:rPr>
        <w:sz w:val="24"/>
        <w:szCs w:val="24"/>
      </w:rPr>
    </w:pPr>
    <w:r w:rsidRPr="00556BBB">
      <w:rPr>
        <w:sz w:val="24"/>
        <w:szCs w:val="24"/>
      </w:rPr>
      <w:t>Estado de São Paulo</w:t>
    </w:r>
  </w:p>
  <w:p w:rsidR="009652A8" w:rsidRPr="007763A2" w:rsidRDefault="009652A8"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Pr="00216C38" w:rsidRDefault="009652A8" w:rsidP="00305C7C">
    <w:pPr>
      <w:pStyle w:val="Cabealho"/>
      <w:jc w:val="center"/>
      <w:rPr>
        <w:sz w:val="32"/>
      </w:rPr>
    </w:pPr>
    <w:r w:rsidRPr="00216C38">
      <w:rPr>
        <w:sz w:val="32"/>
      </w:rPr>
      <w:t>PAPEL TIMBRADO</w:t>
    </w:r>
    <w:r>
      <w:rPr>
        <w:sz w:val="32"/>
      </w:rPr>
      <w:t xml:space="preserve"> DA EMPRESA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rsidP="00F33E7A">
    <w:pPr>
      <w:pStyle w:val="Ttulo2"/>
      <w:jc w:val="center"/>
      <w:rPr>
        <w:rFonts w:ascii="Bookman Old Style" w:hAnsi="Bookman Old Style" w:cs="Bookman Old Style"/>
        <w:sz w:val="28"/>
        <w:szCs w:val="28"/>
        <w:u w:val="none"/>
      </w:rPr>
    </w:pPr>
    <w:r>
      <w:rPr>
        <w:noProof/>
      </w:rPr>
      <w:drawing>
        <wp:anchor distT="0" distB="0" distL="114300" distR="114300" simplePos="0" relativeHeight="251657216" behindDoc="0" locked="0" layoutInCell="1" allowOverlap="1" wp14:anchorId="25E22FB6" wp14:editId="714D313B">
          <wp:simplePos x="0" y="0"/>
          <wp:positionH relativeFrom="column">
            <wp:posOffset>-546735</wp:posOffset>
          </wp:positionH>
          <wp:positionV relativeFrom="paragraph">
            <wp:posOffset>-17780</wp:posOffset>
          </wp:positionV>
          <wp:extent cx="876300" cy="876300"/>
          <wp:effectExtent l="1905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rsidR="009652A8" w:rsidRPr="00556BBB" w:rsidRDefault="009652A8" w:rsidP="007763A2">
    <w:pPr>
      <w:spacing w:after="120"/>
      <w:jc w:val="center"/>
      <w:rPr>
        <w:sz w:val="24"/>
        <w:szCs w:val="24"/>
      </w:rPr>
    </w:pPr>
    <w:r w:rsidRPr="00556BBB">
      <w:rPr>
        <w:sz w:val="24"/>
        <w:szCs w:val="24"/>
      </w:rPr>
      <w:t>Estado de São Paulo</w:t>
    </w:r>
  </w:p>
  <w:p w:rsidR="009652A8" w:rsidRPr="007763A2" w:rsidRDefault="009652A8"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rsidP="00F33E7A">
    <w:pPr>
      <w:pStyle w:val="Ttulo2"/>
      <w:jc w:val="center"/>
      <w:rPr>
        <w:rFonts w:ascii="Bookman Old Style" w:hAnsi="Bookman Old Style" w:cs="Bookman Old Style"/>
        <w:sz w:val="28"/>
        <w:szCs w:val="28"/>
        <w:u w:val="none"/>
      </w:rPr>
    </w:pPr>
    <w:r>
      <w:rPr>
        <w:noProof/>
      </w:rPr>
      <w:drawing>
        <wp:anchor distT="0" distB="0" distL="114300" distR="114300" simplePos="0" relativeHeight="251658240" behindDoc="0" locked="0" layoutInCell="1" allowOverlap="1" wp14:anchorId="4866786C" wp14:editId="1E26B29C">
          <wp:simplePos x="0" y="0"/>
          <wp:positionH relativeFrom="column">
            <wp:posOffset>-546735</wp:posOffset>
          </wp:positionH>
          <wp:positionV relativeFrom="paragraph">
            <wp:posOffset>-17780</wp:posOffset>
          </wp:positionV>
          <wp:extent cx="876300" cy="876300"/>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rsidR="009652A8" w:rsidRPr="00556BBB" w:rsidRDefault="009652A8" w:rsidP="007763A2">
    <w:pPr>
      <w:spacing w:after="120"/>
      <w:jc w:val="center"/>
      <w:rPr>
        <w:sz w:val="24"/>
        <w:szCs w:val="24"/>
      </w:rPr>
    </w:pPr>
    <w:r w:rsidRPr="00556BBB">
      <w:rPr>
        <w:sz w:val="24"/>
        <w:szCs w:val="24"/>
      </w:rPr>
      <w:t>Estado de São Paulo</w:t>
    </w:r>
  </w:p>
  <w:p w:rsidR="009652A8" w:rsidRPr="007763A2" w:rsidRDefault="009652A8"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p w:rsidR="009652A8" w:rsidRPr="00863C52" w:rsidRDefault="009652A8" w:rsidP="00F33E7A">
    <w:pPr>
      <w:jc w:val="center"/>
      <w:rPr>
        <w:rFonts w:ascii="Bookman Old Style" w:hAnsi="Bookman Old Style" w:cs="Bookman Old Style"/>
        <w:sz w:val="16"/>
        <w:szCs w:val="16"/>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Pr="00216C38" w:rsidRDefault="009652A8" w:rsidP="003E12D4">
    <w:pPr>
      <w:pStyle w:val="Cabealho"/>
      <w:jc w:val="center"/>
      <w:rPr>
        <w:sz w:val="32"/>
      </w:rPr>
    </w:pPr>
    <w:r w:rsidRPr="00216C38">
      <w:rPr>
        <w:sz w:val="32"/>
      </w:rPr>
      <w:t>PAPEL TIMBRADO</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Pr="00216C38" w:rsidRDefault="009652A8" w:rsidP="003E12D4">
    <w:pPr>
      <w:pStyle w:val="Cabealho"/>
      <w:jc w:val="center"/>
      <w:rPr>
        <w:sz w:val="32"/>
      </w:rPr>
    </w:pPr>
    <w:r w:rsidRPr="00216C38">
      <w:rPr>
        <w:sz w:val="32"/>
      </w:rPr>
      <w:t>PAPEL TIMBRADO</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A8" w:rsidRDefault="009652A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655CB8"/>
    <w:multiLevelType w:val="hybridMultilevel"/>
    <w:tmpl w:val="953C86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E4AA9"/>
    <w:multiLevelType w:val="multilevel"/>
    <w:tmpl w:val="FC0E434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657F1307"/>
    <w:multiLevelType w:val="hybridMultilevel"/>
    <w:tmpl w:val="2F2C3456"/>
    <w:lvl w:ilvl="0" w:tplc="281E67C4">
      <w:start w:val="1"/>
      <w:numFmt w:val="lowerLetter"/>
      <w:suff w:val="space"/>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7EF13305"/>
    <w:multiLevelType w:val="hybridMultilevel"/>
    <w:tmpl w:val="5C6653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12291"/>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A"/>
    <w:rsid w:val="00000BA2"/>
    <w:rsid w:val="00001149"/>
    <w:rsid w:val="00002DC0"/>
    <w:rsid w:val="00003071"/>
    <w:rsid w:val="000031BB"/>
    <w:rsid w:val="000040DF"/>
    <w:rsid w:val="000078A7"/>
    <w:rsid w:val="00022B34"/>
    <w:rsid w:val="00027CBD"/>
    <w:rsid w:val="0003200A"/>
    <w:rsid w:val="00032A21"/>
    <w:rsid w:val="0003551B"/>
    <w:rsid w:val="000369E0"/>
    <w:rsid w:val="000400BC"/>
    <w:rsid w:val="00041BFA"/>
    <w:rsid w:val="00042DFD"/>
    <w:rsid w:val="000432B1"/>
    <w:rsid w:val="00044B3B"/>
    <w:rsid w:val="00046086"/>
    <w:rsid w:val="00047E34"/>
    <w:rsid w:val="0005065C"/>
    <w:rsid w:val="00065C8A"/>
    <w:rsid w:val="000718A7"/>
    <w:rsid w:val="000724CC"/>
    <w:rsid w:val="00072A8C"/>
    <w:rsid w:val="00074BEF"/>
    <w:rsid w:val="00082E84"/>
    <w:rsid w:val="0008707A"/>
    <w:rsid w:val="000A7967"/>
    <w:rsid w:val="000B038D"/>
    <w:rsid w:val="000B0DEA"/>
    <w:rsid w:val="000B2FFC"/>
    <w:rsid w:val="000B3CA9"/>
    <w:rsid w:val="000B4CF3"/>
    <w:rsid w:val="000B676E"/>
    <w:rsid w:val="000C13D0"/>
    <w:rsid w:val="000C22C0"/>
    <w:rsid w:val="000C42B3"/>
    <w:rsid w:val="000D2A34"/>
    <w:rsid w:val="000D7E13"/>
    <w:rsid w:val="000E005A"/>
    <w:rsid w:val="000E2E95"/>
    <w:rsid w:val="000E492F"/>
    <w:rsid w:val="000F19BF"/>
    <w:rsid w:val="000F4AB2"/>
    <w:rsid w:val="00104AB8"/>
    <w:rsid w:val="00104E31"/>
    <w:rsid w:val="00107BBF"/>
    <w:rsid w:val="00107C31"/>
    <w:rsid w:val="00111AC8"/>
    <w:rsid w:val="0011231E"/>
    <w:rsid w:val="0011358B"/>
    <w:rsid w:val="00117842"/>
    <w:rsid w:val="00117DE1"/>
    <w:rsid w:val="001218AB"/>
    <w:rsid w:val="00122DAA"/>
    <w:rsid w:val="00123CEB"/>
    <w:rsid w:val="001252C0"/>
    <w:rsid w:val="00126B17"/>
    <w:rsid w:val="00131491"/>
    <w:rsid w:val="001353A4"/>
    <w:rsid w:val="00136E73"/>
    <w:rsid w:val="00137825"/>
    <w:rsid w:val="00147D34"/>
    <w:rsid w:val="00155660"/>
    <w:rsid w:val="00156552"/>
    <w:rsid w:val="00170342"/>
    <w:rsid w:val="00171A1F"/>
    <w:rsid w:val="001777D8"/>
    <w:rsid w:val="00183407"/>
    <w:rsid w:val="001849E1"/>
    <w:rsid w:val="00184D31"/>
    <w:rsid w:val="00194018"/>
    <w:rsid w:val="001A2ED2"/>
    <w:rsid w:val="001A58B2"/>
    <w:rsid w:val="001B06F1"/>
    <w:rsid w:val="001B17EC"/>
    <w:rsid w:val="001B2AC7"/>
    <w:rsid w:val="001B47DF"/>
    <w:rsid w:val="001B4C3F"/>
    <w:rsid w:val="001B59DD"/>
    <w:rsid w:val="001B7278"/>
    <w:rsid w:val="001C7C9C"/>
    <w:rsid w:val="001D188B"/>
    <w:rsid w:val="001D2CA0"/>
    <w:rsid w:val="001D7E72"/>
    <w:rsid w:val="001E169E"/>
    <w:rsid w:val="001E6433"/>
    <w:rsid w:val="001E741E"/>
    <w:rsid w:val="001F380C"/>
    <w:rsid w:val="001F6E35"/>
    <w:rsid w:val="0020044B"/>
    <w:rsid w:val="002019A4"/>
    <w:rsid w:val="00202143"/>
    <w:rsid w:val="00202330"/>
    <w:rsid w:val="002101C9"/>
    <w:rsid w:val="002109E7"/>
    <w:rsid w:val="00211193"/>
    <w:rsid w:val="00211646"/>
    <w:rsid w:val="00215889"/>
    <w:rsid w:val="00216C38"/>
    <w:rsid w:val="00222637"/>
    <w:rsid w:val="00226D36"/>
    <w:rsid w:val="0023069C"/>
    <w:rsid w:val="00231492"/>
    <w:rsid w:val="00232100"/>
    <w:rsid w:val="00237312"/>
    <w:rsid w:val="00237F06"/>
    <w:rsid w:val="00250489"/>
    <w:rsid w:val="002611ED"/>
    <w:rsid w:val="00270D80"/>
    <w:rsid w:val="00270E5F"/>
    <w:rsid w:val="00272A34"/>
    <w:rsid w:val="00276A1C"/>
    <w:rsid w:val="00276DE0"/>
    <w:rsid w:val="00292052"/>
    <w:rsid w:val="00292507"/>
    <w:rsid w:val="0029535C"/>
    <w:rsid w:val="00297316"/>
    <w:rsid w:val="002A042C"/>
    <w:rsid w:val="002A35D4"/>
    <w:rsid w:val="002B1CF2"/>
    <w:rsid w:val="002B48E7"/>
    <w:rsid w:val="002C155B"/>
    <w:rsid w:val="002C3C78"/>
    <w:rsid w:val="002C62A4"/>
    <w:rsid w:val="002C6F18"/>
    <w:rsid w:val="002C742E"/>
    <w:rsid w:val="002D5A04"/>
    <w:rsid w:val="002D5AC9"/>
    <w:rsid w:val="002E20EC"/>
    <w:rsid w:val="002E238F"/>
    <w:rsid w:val="002E3503"/>
    <w:rsid w:val="002E3949"/>
    <w:rsid w:val="002E4EB7"/>
    <w:rsid w:val="002E6727"/>
    <w:rsid w:val="002F4C45"/>
    <w:rsid w:val="002F553D"/>
    <w:rsid w:val="003041B1"/>
    <w:rsid w:val="00305C7C"/>
    <w:rsid w:val="00307E06"/>
    <w:rsid w:val="003116A7"/>
    <w:rsid w:val="00324855"/>
    <w:rsid w:val="00333B2A"/>
    <w:rsid w:val="00334390"/>
    <w:rsid w:val="00334A23"/>
    <w:rsid w:val="0034084D"/>
    <w:rsid w:val="00352146"/>
    <w:rsid w:val="00354CA7"/>
    <w:rsid w:val="003570FD"/>
    <w:rsid w:val="00360FE9"/>
    <w:rsid w:val="003639DE"/>
    <w:rsid w:val="00370D1E"/>
    <w:rsid w:val="00375517"/>
    <w:rsid w:val="0037620F"/>
    <w:rsid w:val="00377865"/>
    <w:rsid w:val="003848BF"/>
    <w:rsid w:val="003851A3"/>
    <w:rsid w:val="0039169A"/>
    <w:rsid w:val="00391D72"/>
    <w:rsid w:val="003920FA"/>
    <w:rsid w:val="0039657C"/>
    <w:rsid w:val="00396ECB"/>
    <w:rsid w:val="003A02C4"/>
    <w:rsid w:val="003A571C"/>
    <w:rsid w:val="003B7020"/>
    <w:rsid w:val="003C77B8"/>
    <w:rsid w:val="003D2034"/>
    <w:rsid w:val="003D22B3"/>
    <w:rsid w:val="003D48E8"/>
    <w:rsid w:val="003D523C"/>
    <w:rsid w:val="003E0906"/>
    <w:rsid w:val="003E12D4"/>
    <w:rsid w:val="003E33F2"/>
    <w:rsid w:val="003F2CB7"/>
    <w:rsid w:val="00400C97"/>
    <w:rsid w:val="00401DA2"/>
    <w:rsid w:val="00403485"/>
    <w:rsid w:val="004059D1"/>
    <w:rsid w:val="004108FE"/>
    <w:rsid w:val="004122FF"/>
    <w:rsid w:val="00413DA6"/>
    <w:rsid w:val="00416262"/>
    <w:rsid w:val="00422BDD"/>
    <w:rsid w:val="00427147"/>
    <w:rsid w:val="00431202"/>
    <w:rsid w:val="00443951"/>
    <w:rsid w:val="00450D18"/>
    <w:rsid w:val="00455627"/>
    <w:rsid w:val="004626DF"/>
    <w:rsid w:val="00464B47"/>
    <w:rsid w:val="00471D62"/>
    <w:rsid w:val="00471EB1"/>
    <w:rsid w:val="00480BB7"/>
    <w:rsid w:val="0048204A"/>
    <w:rsid w:val="004825F3"/>
    <w:rsid w:val="00484DD4"/>
    <w:rsid w:val="00486649"/>
    <w:rsid w:val="00490C0C"/>
    <w:rsid w:val="004933D3"/>
    <w:rsid w:val="004969DF"/>
    <w:rsid w:val="004A029B"/>
    <w:rsid w:val="004A0849"/>
    <w:rsid w:val="004A18E7"/>
    <w:rsid w:val="004A1A67"/>
    <w:rsid w:val="004A229D"/>
    <w:rsid w:val="004A2E91"/>
    <w:rsid w:val="004A7AAF"/>
    <w:rsid w:val="004C17E7"/>
    <w:rsid w:val="004C1F49"/>
    <w:rsid w:val="004C4CB3"/>
    <w:rsid w:val="004D146D"/>
    <w:rsid w:val="004D399D"/>
    <w:rsid w:val="004E23A8"/>
    <w:rsid w:val="004E5774"/>
    <w:rsid w:val="004E6ACD"/>
    <w:rsid w:val="004E6DD8"/>
    <w:rsid w:val="004F1178"/>
    <w:rsid w:val="004F2B0E"/>
    <w:rsid w:val="004F54C5"/>
    <w:rsid w:val="004F6029"/>
    <w:rsid w:val="00501C40"/>
    <w:rsid w:val="00504B62"/>
    <w:rsid w:val="00504B65"/>
    <w:rsid w:val="00504C61"/>
    <w:rsid w:val="005056D1"/>
    <w:rsid w:val="00505AB3"/>
    <w:rsid w:val="00506501"/>
    <w:rsid w:val="0052062D"/>
    <w:rsid w:val="00522677"/>
    <w:rsid w:val="0053190E"/>
    <w:rsid w:val="00531ADF"/>
    <w:rsid w:val="005333FA"/>
    <w:rsid w:val="00533C04"/>
    <w:rsid w:val="00534E13"/>
    <w:rsid w:val="00537803"/>
    <w:rsid w:val="0054396D"/>
    <w:rsid w:val="00553E5E"/>
    <w:rsid w:val="00554001"/>
    <w:rsid w:val="0055680D"/>
    <w:rsid w:val="00556A71"/>
    <w:rsid w:val="00556BBB"/>
    <w:rsid w:val="005647F9"/>
    <w:rsid w:val="0056486A"/>
    <w:rsid w:val="00565506"/>
    <w:rsid w:val="0057090D"/>
    <w:rsid w:val="0057102A"/>
    <w:rsid w:val="00571082"/>
    <w:rsid w:val="00573565"/>
    <w:rsid w:val="0057369B"/>
    <w:rsid w:val="00573A0C"/>
    <w:rsid w:val="00592C85"/>
    <w:rsid w:val="00594164"/>
    <w:rsid w:val="005969F6"/>
    <w:rsid w:val="00596C09"/>
    <w:rsid w:val="00597DA5"/>
    <w:rsid w:val="005A38E7"/>
    <w:rsid w:val="005A4F11"/>
    <w:rsid w:val="005B183D"/>
    <w:rsid w:val="005B51A4"/>
    <w:rsid w:val="005B584E"/>
    <w:rsid w:val="005C23E6"/>
    <w:rsid w:val="005C77A6"/>
    <w:rsid w:val="005D0129"/>
    <w:rsid w:val="005D3DC1"/>
    <w:rsid w:val="005D5C41"/>
    <w:rsid w:val="005E1853"/>
    <w:rsid w:val="005F6C10"/>
    <w:rsid w:val="005F7950"/>
    <w:rsid w:val="00601F7B"/>
    <w:rsid w:val="0060528A"/>
    <w:rsid w:val="00614F47"/>
    <w:rsid w:val="006173C1"/>
    <w:rsid w:val="0061783E"/>
    <w:rsid w:val="006215CE"/>
    <w:rsid w:val="006235BF"/>
    <w:rsid w:val="00625CCF"/>
    <w:rsid w:val="00640648"/>
    <w:rsid w:val="006423AC"/>
    <w:rsid w:val="00642991"/>
    <w:rsid w:val="006467FC"/>
    <w:rsid w:val="0064703D"/>
    <w:rsid w:val="00652AE7"/>
    <w:rsid w:val="00653860"/>
    <w:rsid w:val="00655F8E"/>
    <w:rsid w:val="00666107"/>
    <w:rsid w:val="00670249"/>
    <w:rsid w:val="006746AC"/>
    <w:rsid w:val="00687969"/>
    <w:rsid w:val="00691729"/>
    <w:rsid w:val="006A4294"/>
    <w:rsid w:val="006B176D"/>
    <w:rsid w:val="006B1FE9"/>
    <w:rsid w:val="006B332D"/>
    <w:rsid w:val="006C1055"/>
    <w:rsid w:val="006C4239"/>
    <w:rsid w:val="006C4404"/>
    <w:rsid w:val="006C49C4"/>
    <w:rsid w:val="006C5B86"/>
    <w:rsid w:val="006D451F"/>
    <w:rsid w:val="006D56D1"/>
    <w:rsid w:val="006E0E71"/>
    <w:rsid w:val="006E116C"/>
    <w:rsid w:val="006E69E4"/>
    <w:rsid w:val="006F3EB7"/>
    <w:rsid w:val="007030DE"/>
    <w:rsid w:val="00706223"/>
    <w:rsid w:val="00712723"/>
    <w:rsid w:val="00713BA8"/>
    <w:rsid w:val="00715000"/>
    <w:rsid w:val="00720007"/>
    <w:rsid w:val="00732810"/>
    <w:rsid w:val="0075002D"/>
    <w:rsid w:val="00751C29"/>
    <w:rsid w:val="007521A0"/>
    <w:rsid w:val="00754D90"/>
    <w:rsid w:val="0076350F"/>
    <w:rsid w:val="007749E7"/>
    <w:rsid w:val="007763A2"/>
    <w:rsid w:val="007903D3"/>
    <w:rsid w:val="00793035"/>
    <w:rsid w:val="007A133B"/>
    <w:rsid w:val="007B2B07"/>
    <w:rsid w:val="007B6D65"/>
    <w:rsid w:val="007B7378"/>
    <w:rsid w:val="007C1B55"/>
    <w:rsid w:val="007C26A1"/>
    <w:rsid w:val="007C3FF9"/>
    <w:rsid w:val="007E1D0F"/>
    <w:rsid w:val="007F085F"/>
    <w:rsid w:val="007F2F07"/>
    <w:rsid w:val="007F2FBE"/>
    <w:rsid w:val="00803D51"/>
    <w:rsid w:val="0080573D"/>
    <w:rsid w:val="0080711B"/>
    <w:rsid w:val="00810165"/>
    <w:rsid w:val="00811B9E"/>
    <w:rsid w:val="00813B43"/>
    <w:rsid w:val="00820FF0"/>
    <w:rsid w:val="00823C05"/>
    <w:rsid w:val="00824116"/>
    <w:rsid w:val="00824ADB"/>
    <w:rsid w:val="008323F0"/>
    <w:rsid w:val="00835F08"/>
    <w:rsid w:val="00841DFF"/>
    <w:rsid w:val="00850FAF"/>
    <w:rsid w:val="00851B2A"/>
    <w:rsid w:val="00854DAB"/>
    <w:rsid w:val="00863C52"/>
    <w:rsid w:val="00874EFA"/>
    <w:rsid w:val="00881DE5"/>
    <w:rsid w:val="00881F12"/>
    <w:rsid w:val="008832C8"/>
    <w:rsid w:val="0088393C"/>
    <w:rsid w:val="00886845"/>
    <w:rsid w:val="00890478"/>
    <w:rsid w:val="00891497"/>
    <w:rsid w:val="008A0990"/>
    <w:rsid w:val="008A0C1B"/>
    <w:rsid w:val="008A67CF"/>
    <w:rsid w:val="008A6C57"/>
    <w:rsid w:val="008B15DC"/>
    <w:rsid w:val="008B3E79"/>
    <w:rsid w:val="008B6871"/>
    <w:rsid w:val="008C7671"/>
    <w:rsid w:val="008D31AD"/>
    <w:rsid w:val="008D4F8C"/>
    <w:rsid w:val="008D7158"/>
    <w:rsid w:val="008E7E34"/>
    <w:rsid w:val="008F1C8F"/>
    <w:rsid w:val="008F37F1"/>
    <w:rsid w:val="008F61B9"/>
    <w:rsid w:val="008F68DC"/>
    <w:rsid w:val="009004A7"/>
    <w:rsid w:val="00902135"/>
    <w:rsid w:val="00903259"/>
    <w:rsid w:val="0090434D"/>
    <w:rsid w:val="0090530B"/>
    <w:rsid w:val="00907A3F"/>
    <w:rsid w:val="0091130D"/>
    <w:rsid w:val="0091264C"/>
    <w:rsid w:val="00920754"/>
    <w:rsid w:val="00921CF1"/>
    <w:rsid w:val="009221B4"/>
    <w:rsid w:val="00926F8E"/>
    <w:rsid w:val="00932ABA"/>
    <w:rsid w:val="009346B0"/>
    <w:rsid w:val="00940BEE"/>
    <w:rsid w:val="00944618"/>
    <w:rsid w:val="009449A6"/>
    <w:rsid w:val="00952BC4"/>
    <w:rsid w:val="00953DD3"/>
    <w:rsid w:val="00957143"/>
    <w:rsid w:val="00961893"/>
    <w:rsid w:val="00963721"/>
    <w:rsid w:val="009652A8"/>
    <w:rsid w:val="009666FA"/>
    <w:rsid w:val="00971A3E"/>
    <w:rsid w:val="00975A34"/>
    <w:rsid w:val="00975B9E"/>
    <w:rsid w:val="009762AE"/>
    <w:rsid w:val="009764BE"/>
    <w:rsid w:val="0098003B"/>
    <w:rsid w:val="009825B8"/>
    <w:rsid w:val="00983D9D"/>
    <w:rsid w:val="00985168"/>
    <w:rsid w:val="0098713C"/>
    <w:rsid w:val="00990D99"/>
    <w:rsid w:val="009A155B"/>
    <w:rsid w:val="009A1F48"/>
    <w:rsid w:val="009B0BEE"/>
    <w:rsid w:val="009B246A"/>
    <w:rsid w:val="009B5797"/>
    <w:rsid w:val="009D25C6"/>
    <w:rsid w:val="009D28FB"/>
    <w:rsid w:val="009D4060"/>
    <w:rsid w:val="009E0355"/>
    <w:rsid w:val="009E31D8"/>
    <w:rsid w:val="009E42E6"/>
    <w:rsid w:val="009F281B"/>
    <w:rsid w:val="00A02B42"/>
    <w:rsid w:val="00A063CD"/>
    <w:rsid w:val="00A13C8B"/>
    <w:rsid w:val="00A20270"/>
    <w:rsid w:val="00A27B74"/>
    <w:rsid w:val="00A44817"/>
    <w:rsid w:val="00A4648B"/>
    <w:rsid w:val="00A507CE"/>
    <w:rsid w:val="00A609A1"/>
    <w:rsid w:val="00A62D6D"/>
    <w:rsid w:val="00A63E0C"/>
    <w:rsid w:val="00A649CF"/>
    <w:rsid w:val="00A67838"/>
    <w:rsid w:val="00A72978"/>
    <w:rsid w:val="00A7465E"/>
    <w:rsid w:val="00A76AE6"/>
    <w:rsid w:val="00A770A3"/>
    <w:rsid w:val="00A775CD"/>
    <w:rsid w:val="00A80A98"/>
    <w:rsid w:val="00A81932"/>
    <w:rsid w:val="00A85200"/>
    <w:rsid w:val="00A8693E"/>
    <w:rsid w:val="00A90B6F"/>
    <w:rsid w:val="00AA0640"/>
    <w:rsid w:val="00AA0B87"/>
    <w:rsid w:val="00AA124E"/>
    <w:rsid w:val="00AA49BA"/>
    <w:rsid w:val="00AB2AC7"/>
    <w:rsid w:val="00AB5688"/>
    <w:rsid w:val="00AB6EF3"/>
    <w:rsid w:val="00AC394F"/>
    <w:rsid w:val="00AD66DB"/>
    <w:rsid w:val="00AD7D3C"/>
    <w:rsid w:val="00AE465B"/>
    <w:rsid w:val="00AE5237"/>
    <w:rsid w:val="00AE5700"/>
    <w:rsid w:val="00AF0CB1"/>
    <w:rsid w:val="00AF1B4F"/>
    <w:rsid w:val="00AF1C7A"/>
    <w:rsid w:val="00B01548"/>
    <w:rsid w:val="00B020A8"/>
    <w:rsid w:val="00B05D3A"/>
    <w:rsid w:val="00B1341D"/>
    <w:rsid w:val="00B21DA8"/>
    <w:rsid w:val="00B25A9B"/>
    <w:rsid w:val="00B33A2E"/>
    <w:rsid w:val="00B369EF"/>
    <w:rsid w:val="00B4030A"/>
    <w:rsid w:val="00B453B6"/>
    <w:rsid w:val="00B457B7"/>
    <w:rsid w:val="00B5029D"/>
    <w:rsid w:val="00B52113"/>
    <w:rsid w:val="00B641D1"/>
    <w:rsid w:val="00B71409"/>
    <w:rsid w:val="00B729A4"/>
    <w:rsid w:val="00B74D65"/>
    <w:rsid w:val="00B75CF2"/>
    <w:rsid w:val="00B77192"/>
    <w:rsid w:val="00B77BFB"/>
    <w:rsid w:val="00B8203F"/>
    <w:rsid w:val="00B841D6"/>
    <w:rsid w:val="00B876F8"/>
    <w:rsid w:val="00B90298"/>
    <w:rsid w:val="00B91A25"/>
    <w:rsid w:val="00B93938"/>
    <w:rsid w:val="00B944BF"/>
    <w:rsid w:val="00BA7D5F"/>
    <w:rsid w:val="00BB03EF"/>
    <w:rsid w:val="00BB0BBE"/>
    <w:rsid w:val="00BB3EDC"/>
    <w:rsid w:val="00BB550B"/>
    <w:rsid w:val="00BB5FCB"/>
    <w:rsid w:val="00BD0907"/>
    <w:rsid w:val="00BD317F"/>
    <w:rsid w:val="00BD5627"/>
    <w:rsid w:val="00BE1F7A"/>
    <w:rsid w:val="00C0730E"/>
    <w:rsid w:val="00C07B79"/>
    <w:rsid w:val="00C1026C"/>
    <w:rsid w:val="00C13B9C"/>
    <w:rsid w:val="00C17249"/>
    <w:rsid w:val="00C21387"/>
    <w:rsid w:val="00C214EF"/>
    <w:rsid w:val="00C22109"/>
    <w:rsid w:val="00C2563D"/>
    <w:rsid w:val="00C32BE3"/>
    <w:rsid w:val="00C34FC3"/>
    <w:rsid w:val="00C356B3"/>
    <w:rsid w:val="00C36DDC"/>
    <w:rsid w:val="00C375DF"/>
    <w:rsid w:val="00C43E1E"/>
    <w:rsid w:val="00C465FC"/>
    <w:rsid w:val="00C469A8"/>
    <w:rsid w:val="00C47C01"/>
    <w:rsid w:val="00C47E95"/>
    <w:rsid w:val="00C50D5B"/>
    <w:rsid w:val="00C51E40"/>
    <w:rsid w:val="00C53C97"/>
    <w:rsid w:val="00C57D0C"/>
    <w:rsid w:val="00C6155B"/>
    <w:rsid w:val="00C63BC5"/>
    <w:rsid w:val="00C744DC"/>
    <w:rsid w:val="00C85189"/>
    <w:rsid w:val="00C85E85"/>
    <w:rsid w:val="00C93BCA"/>
    <w:rsid w:val="00C93D02"/>
    <w:rsid w:val="00CA0A16"/>
    <w:rsid w:val="00CA0EEF"/>
    <w:rsid w:val="00CA26A9"/>
    <w:rsid w:val="00CA788A"/>
    <w:rsid w:val="00CB0AA2"/>
    <w:rsid w:val="00CB2AD7"/>
    <w:rsid w:val="00CB33FD"/>
    <w:rsid w:val="00CB58FA"/>
    <w:rsid w:val="00CC2629"/>
    <w:rsid w:val="00CC3CBB"/>
    <w:rsid w:val="00CC499F"/>
    <w:rsid w:val="00CD7EFF"/>
    <w:rsid w:val="00CE06E3"/>
    <w:rsid w:val="00CE0A92"/>
    <w:rsid w:val="00CE1C86"/>
    <w:rsid w:val="00CE24C0"/>
    <w:rsid w:val="00CE2C1D"/>
    <w:rsid w:val="00CE66C6"/>
    <w:rsid w:val="00CF013B"/>
    <w:rsid w:val="00CF2AB3"/>
    <w:rsid w:val="00CF37F6"/>
    <w:rsid w:val="00CF3ED3"/>
    <w:rsid w:val="00CF53B1"/>
    <w:rsid w:val="00CF64E0"/>
    <w:rsid w:val="00D02C03"/>
    <w:rsid w:val="00D0678C"/>
    <w:rsid w:val="00D07BA4"/>
    <w:rsid w:val="00D11BFB"/>
    <w:rsid w:val="00D21939"/>
    <w:rsid w:val="00D232D3"/>
    <w:rsid w:val="00D23CA7"/>
    <w:rsid w:val="00D25883"/>
    <w:rsid w:val="00D31E6C"/>
    <w:rsid w:val="00D33A50"/>
    <w:rsid w:val="00D353FB"/>
    <w:rsid w:val="00D35C16"/>
    <w:rsid w:val="00D42337"/>
    <w:rsid w:val="00D4309C"/>
    <w:rsid w:val="00D4489A"/>
    <w:rsid w:val="00D53AA8"/>
    <w:rsid w:val="00D561E6"/>
    <w:rsid w:val="00D570CB"/>
    <w:rsid w:val="00D6240F"/>
    <w:rsid w:val="00D64AB9"/>
    <w:rsid w:val="00D76A1B"/>
    <w:rsid w:val="00D80D46"/>
    <w:rsid w:val="00D82920"/>
    <w:rsid w:val="00D82B37"/>
    <w:rsid w:val="00D840A6"/>
    <w:rsid w:val="00D847C4"/>
    <w:rsid w:val="00D85A83"/>
    <w:rsid w:val="00D85CB3"/>
    <w:rsid w:val="00D872E0"/>
    <w:rsid w:val="00D97466"/>
    <w:rsid w:val="00DA3E2E"/>
    <w:rsid w:val="00DA445B"/>
    <w:rsid w:val="00DA4819"/>
    <w:rsid w:val="00DA538B"/>
    <w:rsid w:val="00DA66ED"/>
    <w:rsid w:val="00DA7E5C"/>
    <w:rsid w:val="00DB129C"/>
    <w:rsid w:val="00DB40D2"/>
    <w:rsid w:val="00DB5AC6"/>
    <w:rsid w:val="00DC2B61"/>
    <w:rsid w:val="00DC457A"/>
    <w:rsid w:val="00DC525B"/>
    <w:rsid w:val="00DC7338"/>
    <w:rsid w:val="00DD0A9D"/>
    <w:rsid w:val="00DD0B5E"/>
    <w:rsid w:val="00DD6438"/>
    <w:rsid w:val="00DE0A28"/>
    <w:rsid w:val="00DE6C23"/>
    <w:rsid w:val="00DE6D6C"/>
    <w:rsid w:val="00DF13CC"/>
    <w:rsid w:val="00DF184C"/>
    <w:rsid w:val="00DF1AA1"/>
    <w:rsid w:val="00E05FB2"/>
    <w:rsid w:val="00E0741A"/>
    <w:rsid w:val="00E15915"/>
    <w:rsid w:val="00E167BE"/>
    <w:rsid w:val="00E21E1F"/>
    <w:rsid w:val="00E223B4"/>
    <w:rsid w:val="00E26943"/>
    <w:rsid w:val="00E26CFC"/>
    <w:rsid w:val="00E27BE3"/>
    <w:rsid w:val="00E3003D"/>
    <w:rsid w:val="00E352B8"/>
    <w:rsid w:val="00E42EBE"/>
    <w:rsid w:val="00E45488"/>
    <w:rsid w:val="00E51287"/>
    <w:rsid w:val="00E52D65"/>
    <w:rsid w:val="00E53D17"/>
    <w:rsid w:val="00E54914"/>
    <w:rsid w:val="00E66F91"/>
    <w:rsid w:val="00E7048E"/>
    <w:rsid w:val="00E74D2F"/>
    <w:rsid w:val="00E80A51"/>
    <w:rsid w:val="00E80DC0"/>
    <w:rsid w:val="00E8251C"/>
    <w:rsid w:val="00E93A40"/>
    <w:rsid w:val="00E9553F"/>
    <w:rsid w:val="00EA3E81"/>
    <w:rsid w:val="00EA575B"/>
    <w:rsid w:val="00EA58EF"/>
    <w:rsid w:val="00EA7705"/>
    <w:rsid w:val="00EB2F22"/>
    <w:rsid w:val="00EB40E6"/>
    <w:rsid w:val="00EC532C"/>
    <w:rsid w:val="00EC601A"/>
    <w:rsid w:val="00EC6B82"/>
    <w:rsid w:val="00ED04C5"/>
    <w:rsid w:val="00ED3312"/>
    <w:rsid w:val="00EF10B9"/>
    <w:rsid w:val="00EF3ACD"/>
    <w:rsid w:val="00EF5BDE"/>
    <w:rsid w:val="00EF5CAC"/>
    <w:rsid w:val="00F01DAB"/>
    <w:rsid w:val="00F0422D"/>
    <w:rsid w:val="00F07F6B"/>
    <w:rsid w:val="00F134A8"/>
    <w:rsid w:val="00F14770"/>
    <w:rsid w:val="00F259A4"/>
    <w:rsid w:val="00F2647D"/>
    <w:rsid w:val="00F33E7A"/>
    <w:rsid w:val="00F34E6C"/>
    <w:rsid w:val="00F6065A"/>
    <w:rsid w:val="00F64AF0"/>
    <w:rsid w:val="00F66E1C"/>
    <w:rsid w:val="00F7476C"/>
    <w:rsid w:val="00F7604A"/>
    <w:rsid w:val="00F80C46"/>
    <w:rsid w:val="00F83242"/>
    <w:rsid w:val="00FA2BB8"/>
    <w:rsid w:val="00FA44C1"/>
    <w:rsid w:val="00FB11A8"/>
    <w:rsid w:val="00FB2103"/>
    <w:rsid w:val="00FC253F"/>
    <w:rsid w:val="00FD20B7"/>
    <w:rsid w:val="00FD4EE3"/>
    <w:rsid w:val="00FD69B2"/>
    <w:rsid w:val="00FD7A3A"/>
    <w:rsid w:val="00FE194E"/>
    <w:rsid w:val="00FE6716"/>
    <w:rsid w:val="00FE7412"/>
    <w:rsid w:val="00FF0EBD"/>
    <w:rsid w:val="00FF5A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1"/>
    <o:shapelayout v:ext="edit">
      <o:idmap v:ext="edit" data="1"/>
    </o:shapelayout>
  </w:shapeDefaults>
  <w:decimalSymbol w:val=","/>
  <w:listSeparator w:val=";"/>
  <w15:docId w15:val="{83E70B60-BEE0-4F93-A1B9-4092ACB2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6D1"/>
    <w:rPr>
      <w:sz w:val="20"/>
      <w:szCs w:val="20"/>
    </w:rPr>
  </w:style>
  <w:style w:type="paragraph" w:styleId="Ttulo1">
    <w:name w:val="heading 1"/>
    <w:basedOn w:val="Normal"/>
    <w:next w:val="Normal"/>
    <w:link w:val="Ttulo1Char"/>
    <w:uiPriority w:val="99"/>
    <w:qFormat/>
    <w:rsid w:val="006D56D1"/>
    <w:pPr>
      <w:keepNext/>
      <w:jc w:val="both"/>
      <w:outlineLvl w:val="0"/>
    </w:pPr>
    <w:rPr>
      <w:b/>
      <w:bCs/>
      <w:sz w:val="21"/>
      <w:szCs w:val="21"/>
    </w:rPr>
  </w:style>
  <w:style w:type="paragraph" w:styleId="Ttulo2">
    <w:name w:val="heading 2"/>
    <w:basedOn w:val="Normal"/>
    <w:next w:val="Normal"/>
    <w:link w:val="Ttulo2Char"/>
    <w:uiPriority w:val="99"/>
    <w:qFormat/>
    <w:rsid w:val="006D56D1"/>
    <w:pPr>
      <w:keepNext/>
      <w:jc w:val="both"/>
      <w:outlineLvl w:val="1"/>
    </w:pPr>
    <w:rPr>
      <w:b/>
      <w:bCs/>
      <w:sz w:val="21"/>
      <w:szCs w:val="21"/>
      <w:u w:val="single"/>
    </w:rPr>
  </w:style>
  <w:style w:type="paragraph" w:styleId="Ttulo3">
    <w:name w:val="heading 3"/>
    <w:basedOn w:val="Normal"/>
    <w:next w:val="Normal"/>
    <w:link w:val="Ttulo3Char"/>
    <w:uiPriority w:val="99"/>
    <w:qFormat/>
    <w:rsid w:val="006D56D1"/>
    <w:pPr>
      <w:keepNext/>
      <w:ind w:left="4248"/>
      <w:jc w:val="both"/>
      <w:outlineLvl w:val="2"/>
    </w:pPr>
    <w:rPr>
      <w:b/>
      <w:bCs/>
      <w:sz w:val="21"/>
      <w:szCs w:val="21"/>
    </w:rPr>
  </w:style>
  <w:style w:type="paragraph" w:styleId="Ttulo4">
    <w:name w:val="heading 4"/>
    <w:basedOn w:val="Normal"/>
    <w:next w:val="Normal"/>
    <w:link w:val="Ttulo4Char"/>
    <w:uiPriority w:val="9"/>
    <w:semiHidden/>
    <w:unhideWhenUsed/>
    <w:qFormat/>
    <w:rsid w:val="00553E5E"/>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553E5E"/>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553E5E"/>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C32BE3"/>
    <w:rPr>
      <w:rFonts w:ascii="Cambria" w:hAnsi="Cambria" w:cs="Cambria"/>
      <w:b/>
      <w:bCs/>
      <w:kern w:val="32"/>
      <w:sz w:val="32"/>
      <w:szCs w:val="32"/>
    </w:rPr>
  </w:style>
  <w:style w:type="character" w:customStyle="1" w:styleId="Ttulo2Char">
    <w:name w:val="Título 2 Char"/>
    <w:basedOn w:val="Fontepargpadro"/>
    <w:link w:val="Ttulo2"/>
    <w:uiPriority w:val="99"/>
    <w:rsid w:val="00C51E40"/>
    <w:rPr>
      <w:b/>
      <w:bCs/>
      <w:sz w:val="21"/>
      <w:szCs w:val="21"/>
      <w:u w:val="single"/>
    </w:rPr>
  </w:style>
  <w:style w:type="character" w:customStyle="1" w:styleId="Ttulo3Char">
    <w:name w:val="Título 3 Char"/>
    <w:basedOn w:val="Fontepargpadro"/>
    <w:link w:val="Ttulo3"/>
    <w:uiPriority w:val="99"/>
    <w:semiHidden/>
    <w:rsid w:val="00C32BE3"/>
    <w:rPr>
      <w:rFonts w:ascii="Cambria" w:hAnsi="Cambria" w:cs="Cambria"/>
      <w:b/>
      <w:bCs/>
      <w:sz w:val="26"/>
      <w:szCs w:val="26"/>
    </w:rPr>
  </w:style>
  <w:style w:type="paragraph" w:styleId="Corpodetexto">
    <w:name w:val="Body Text"/>
    <w:basedOn w:val="Normal"/>
    <w:link w:val="CorpodetextoChar"/>
    <w:uiPriority w:val="99"/>
    <w:rsid w:val="006D56D1"/>
    <w:pPr>
      <w:jc w:val="both"/>
    </w:pPr>
    <w:rPr>
      <w:sz w:val="21"/>
      <w:szCs w:val="21"/>
    </w:rPr>
  </w:style>
  <w:style w:type="character" w:customStyle="1" w:styleId="CorpodetextoChar">
    <w:name w:val="Corpo de texto Char"/>
    <w:basedOn w:val="Fontepargpadro"/>
    <w:link w:val="Corpodetexto"/>
    <w:uiPriority w:val="99"/>
    <w:rsid w:val="001A2ED2"/>
    <w:rPr>
      <w:sz w:val="21"/>
      <w:szCs w:val="21"/>
    </w:rPr>
  </w:style>
  <w:style w:type="paragraph" w:styleId="Cabealho">
    <w:name w:val="header"/>
    <w:basedOn w:val="Normal"/>
    <w:link w:val="CabealhoChar"/>
    <w:uiPriority w:val="99"/>
    <w:rsid w:val="006D56D1"/>
    <w:pPr>
      <w:tabs>
        <w:tab w:val="center" w:pos="4419"/>
        <w:tab w:val="right" w:pos="8838"/>
      </w:tabs>
    </w:pPr>
  </w:style>
  <w:style w:type="character" w:customStyle="1" w:styleId="CabealhoChar">
    <w:name w:val="Cabeçalho Char"/>
    <w:basedOn w:val="Fontepargpadro"/>
    <w:link w:val="Cabealho"/>
    <w:uiPriority w:val="99"/>
    <w:rsid w:val="00C32BE3"/>
    <w:rPr>
      <w:sz w:val="20"/>
      <w:szCs w:val="20"/>
    </w:rPr>
  </w:style>
  <w:style w:type="paragraph" w:styleId="Rodap">
    <w:name w:val="footer"/>
    <w:basedOn w:val="Normal"/>
    <w:link w:val="RodapChar"/>
    <w:uiPriority w:val="99"/>
    <w:rsid w:val="006D56D1"/>
    <w:pPr>
      <w:tabs>
        <w:tab w:val="center" w:pos="4419"/>
        <w:tab w:val="right" w:pos="8838"/>
      </w:tabs>
    </w:pPr>
  </w:style>
  <w:style w:type="character" w:customStyle="1" w:styleId="RodapChar">
    <w:name w:val="Rodapé Char"/>
    <w:basedOn w:val="Fontepargpadro"/>
    <w:link w:val="Rodap"/>
    <w:uiPriority w:val="99"/>
    <w:rsid w:val="00C32BE3"/>
    <w:rPr>
      <w:sz w:val="20"/>
      <w:szCs w:val="20"/>
    </w:rPr>
  </w:style>
  <w:style w:type="paragraph" w:styleId="Textodebalo">
    <w:name w:val="Balloon Text"/>
    <w:basedOn w:val="Normal"/>
    <w:link w:val="TextodebaloChar"/>
    <w:uiPriority w:val="99"/>
    <w:semiHidden/>
    <w:rsid w:val="00FD20B7"/>
    <w:rPr>
      <w:rFonts w:ascii="Tahoma" w:hAnsi="Tahoma" w:cs="Tahoma"/>
      <w:sz w:val="16"/>
      <w:szCs w:val="16"/>
    </w:rPr>
  </w:style>
  <w:style w:type="character" w:customStyle="1" w:styleId="TextodebaloChar">
    <w:name w:val="Texto de balão Char"/>
    <w:basedOn w:val="Fontepargpadro"/>
    <w:link w:val="Textodebalo"/>
    <w:uiPriority w:val="99"/>
    <w:semiHidden/>
    <w:rsid w:val="00C32BE3"/>
    <w:rPr>
      <w:sz w:val="2"/>
      <w:szCs w:val="2"/>
    </w:rPr>
  </w:style>
  <w:style w:type="character" w:styleId="Nmerodepgina">
    <w:name w:val="page number"/>
    <w:basedOn w:val="Fontepargpadro"/>
    <w:uiPriority w:val="99"/>
    <w:rsid w:val="00EF5BDE"/>
  </w:style>
  <w:style w:type="character" w:styleId="Hyperlink">
    <w:name w:val="Hyperlink"/>
    <w:basedOn w:val="Fontepargpadro"/>
    <w:uiPriority w:val="99"/>
    <w:rsid w:val="00CE2C1D"/>
    <w:rPr>
      <w:color w:val="0000FF"/>
      <w:u w:val="single"/>
    </w:rPr>
  </w:style>
  <w:style w:type="paragraph" w:styleId="PargrafodaLista">
    <w:name w:val="List Paragraph"/>
    <w:basedOn w:val="Normal"/>
    <w:uiPriority w:val="1"/>
    <w:qFormat/>
    <w:rsid w:val="001A2ED2"/>
    <w:pPr>
      <w:ind w:left="708"/>
      <w:jc w:val="both"/>
    </w:pPr>
    <w:rPr>
      <w:rFonts w:ascii="Calibri" w:hAnsi="Calibri" w:cs="Calibri"/>
      <w:sz w:val="22"/>
      <w:szCs w:val="22"/>
      <w:lang w:eastAsia="en-US"/>
    </w:rPr>
  </w:style>
  <w:style w:type="table" w:styleId="Tabelacomgrade">
    <w:name w:val="Table Grid"/>
    <w:basedOn w:val="Tabelanormal"/>
    <w:uiPriority w:val="99"/>
    <w:rsid w:val="001A2ED2"/>
    <w:rPr>
      <w:rFonts w:ascii="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5">
    <w:name w:val="List 5"/>
    <w:basedOn w:val="Normal"/>
    <w:uiPriority w:val="99"/>
    <w:rsid w:val="001A2ED2"/>
    <w:pPr>
      <w:ind w:left="1415" w:hanging="283"/>
    </w:pPr>
    <w:rPr>
      <w:sz w:val="24"/>
      <w:szCs w:val="24"/>
    </w:rPr>
  </w:style>
  <w:style w:type="paragraph" w:styleId="Lista3">
    <w:name w:val="List 3"/>
    <w:basedOn w:val="Normal"/>
    <w:uiPriority w:val="99"/>
    <w:semiHidden/>
    <w:rsid w:val="001A2ED2"/>
    <w:pPr>
      <w:ind w:left="849" w:hanging="283"/>
      <w:jc w:val="both"/>
    </w:pPr>
    <w:rPr>
      <w:rFonts w:ascii="Calibri" w:hAnsi="Calibri" w:cs="Calibri"/>
      <w:sz w:val="22"/>
      <w:szCs w:val="22"/>
      <w:lang w:eastAsia="en-US"/>
    </w:rPr>
  </w:style>
  <w:style w:type="character" w:customStyle="1" w:styleId="apple-style-span">
    <w:name w:val="apple-style-span"/>
    <w:uiPriority w:val="99"/>
    <w:rsid w:val="00571082"/>
  </w:style>
  <w:style w:type="character" w:customStyle="1" w:styleId="Ttulo20">
    <w:name w:val="Título #2"/>
    <w:basedOn w:val="Fontepargpadro"/>
    <w:rsid w:val="00653860"/>
    <w:rPr>
      <w:rFonts w:ascii="Arial Narrow" w:eastAsia="Arial Narrow" w:hAnsi="Arial Narrow" w:cs="Arial Narrow"/>
      <w:b w:val="0"/>
      <w:bCs w:val="0"/>
      <w:i w:val="0"/>
      <w:iCs w:val="0"/>
      <w:smallCaps w:val="0"/>
      <w:strike w:val="0"/>
      <w:spacing w:val="0"/>
      <w:sz w:val="23"/>
      <w:szCs w:val="23"/>
      <w:u w:val="single"/>
    </w:rPr>
  </w:style>
  <w:style w:type="character" w:customStyle="1" w:styleId="Textodocorpo3Negrito">
    <w:name w:val="Texto do corpo (3) + Negrito"/>
    <w:basedOn w:val="Fontepargpadro"/>
    <w:rsid w:val="00653860"/>
    <w:rPr>
      <w:rFonts w:ascii="Arial Narrow" w:eastAsia="Arial Narrow" w:hAnsi="Arial Narrow" w:cs="Arial Narrow"/>
      <w:b/>
      <w:bCs/>
      <w:i w:val="0"/>
      <w:iCs w:val="0"/>
      <w:smallCaps w:val="0"/>
      <w:strike w:val="0"/>
      <w:spacing w:val="0"/>
      <w:sz w:val="23"/>
      <w:szCs w:val="23"/>
    </w:rPr>
  </w:style>
  <w:style w:type="paragraph" w:styleId="SemEspaamento">
    <w:name w:val="No Spacing"/>
    <w:uiPriority w:val="1"/>
    <w:qFormat/>
    <w:rsid w:val="005D0129"/>
    <w:rPr>
      <w:rFonts w:asciiTheme="minorHAnsi" w:eastAsiaTheme="minorHAnsi" w:hAnsiTheme="minorHAnsi" w:cstheme="minorBidi"/>
      <w:lang w:eastAsia="en-US"/>
    </w:rPr>
  </w:style>
  <w:style w:type="character" w:customStyle="1" w:styleId="Ttulo30">
    <w:name w:val="Título #3"/>
    <w:basedOn w:val="Fontepargpadro"/>
    <w:rsid w:val="007F2FBE"/>
    <w:rPr>
      <w:rFonts w:ascii="Arial Narrow" w:eastAsia="Arial Narrow" w:hAnsi="Arial Narrow" w:cs="Arial Narrow"/>
      <w:b w:val="0"/>
      <w:bCs w:val="0"/>
      <w:i w:val="0"/>
      <w:iCs w:val="0"/>
      <w:smallCaps w:val="0"/>
      <w:strike w:val="0"/>
      <w:sz w:val="19"/>
      <w:szCs w:val="19"/>
      <w:u w:val="single"/>
      <w:lang w:val="pt-BR"/>
    </w:rPr>
  </w:style>
  <w:style w:type="character" w:customStyle="1" w:styleId="Textodocorpo4Negrito">
    <w:name w:val="Texto do corpo (4) + Negrito"/>
    <w:basedOn w:val="Fontepargpadro"/>
    <w:rsid w:val="007F2FBE"/>
    <w:rPr>
      <w:rFonts w:ascii="Arial Narrow" w:eastAsia="Arial Narrow" w:hAnsi="Arial Narrow" w:cs="Arial Narrow"/>
      <w:b/>
      <w:bCs/>
      <w:i w:val="0"/>
      <w:iCs w:val="0"/>
      <w:smallCaps w:val="0"/>
      <w:strike w:val="0"/>
      <w:spacing w:val="0"/>
      <w:sz w:val="19"/>
      <w:szCs w:val="19"/>
      <w:lang w:val="pt-BR"/>
    </w:rPr>
  </w:style>
  <w:style w:type="character" w:customStyle="1" w:styleId="Textodocorpo4">
    <w:name w:val="Texto do corpo (4)"/>
    <w:basedOn w:val="Fontepargpadro"/>
    <w:rsid w:val="00117842"/>
    <w:rPr>
      <w:rFonts w:ascii="Arial Narrow" w:eastAsia="Arial Narrow" w:hAnsi="Arial Narrow" w:cs="Arial Narrow"/>
      <w:b w:val="0"/>
      <w:bCs w:val="0"/>
      <w:i w:val="0"/>
      <w:iCs w:val="0"/>
      <w:smallCaps w:val="0"/>
      <w:strike w:val="0"/>
      <w:spacing w:val="0"/>
      <w:sz w:val="19"/>
      <w:szCs w:val="19"/>
      <w:u w:val="single"/>
      <w:lang w:val="pt-BR"/>
    </w:rPr>
  </w:style>
  <w:style w:type="character" w:styleId="HiperlinkVisitado">
    <w:name w:val="FollowedHyperlink"/>
    <w:basedOn w:val="Fontepargpadro"/>
    <w:uiPriority w:val="99"/>
    <w:semiHidden/>
    <w:unhideWhenUsed/>
    <w:rsid w:val="00352146"/>
    <w:rPr>
      <w:color w:val="800080" w:themeColor="followedHyperlink"/>
      <w:u w:val="single"/>
    </w:rPr>
  </w:style>
  <w:style w:type="paragraph" w:customStyle="1" w:styleId="Default">
    <w:name w:val="Default"/>
    <w:rsid w:val="003C77B8"/>
    <w:pPr>
      <w:autoSpaceDE w:val="0"/>
      <w:autoSpaceDN w:val="0"/>
      <w:adjustRightInd w:val="0"/>
    </w:pPr>
    <w:rPr>
      <w:color w:val="000000"/>
      <w:sz w:val="24"/>
      <w:szCs w:val="24"/>
    </w:rPr>
  </w:style>
  <w:style w:type="character" w:customStyle="1" w:styleId="Ttulo4Char">
    <w:name w:val="Título 4 Char"/>
    <w:basedOn w:val="Fontepargpadro"/>
    <w:link w:val="Ttulo4"/>
    <w:uiPriority w:val="9"/>
    <w:semiHidden/>
    <w:rsid w:val="00553E5E"/>
    <w:rPr>
      <w:rFonts w:asciiTheme="majorHAnsi" w:eastAsiaTheme="majorEastAsia" w:hAnsiTheme="majorHAnsi" w:cstheme="majorBidi"/>
      <w:i/>
      <w:iCs/>
      <w:color w:val="365F91" w:themeColor="accent1" w:themeShade="BF"/>
      <w:sz w:val="20"/>
      <w:szCs w:val="20"/>
    </w:rPr>
  </w:style>
  <w:style w:type="character" w:customStyle="1" w:styleId="Ttulo5Char">
    <w:name w:val="Título 5 Char"/>
    <w:basedOn w:val="Fontepargpadro"/>
    <w:link w:val="Ttulo5"/>
    <w:uiPriority w:val="9"/>
    <w:semiHidden/>
    <w:rsid w:val="00553E5E"/>
    <w:rPr>
      <w:rFonts w:asciiTheme="majorHAnsi" w:eastAsiaTheme="majorEastAsia" w:hAnsiTheme="majorHAnsi" w:cstheme="majorBidi"/>
      <w:color w:val="365F91" w:themeColor="accent1" w:themeShade="BF"/>
      <w:sz w:val="20"/>
      <w:szCs w:val="20"/>
    </w:rPr>
  </w:style>
  <w:style w:type="character" w:customStyle="1" w:styleId="Ttulo6Char">
    <w:name w:val="Título 6 Char"/>
    <w:basedOn w:val="Fontepargpadro"/>
    <w:link w:val="Ttulo6"/>
    <w:uiPriority w:val="9"/>
    <w:semiHidden/>
    <w:rsid w:val="00553E5E"/>
    <w:rPr>
      <w:rFonts w:asciiTheme="majorHAnsi" w:eastAsiaTheme="majorEastAsia" w:hAnsiTheme="majorHAnsi" w:cstheme="majorBidi"/>
      <w:color w:val="243F60" w:themeColor="accent1" w:themeShade="7F"/>
      <w:sz w:val="20"/>
      <w:szCs w:val="20"/>
    </w:rPr>
  </w:style>
  <w:style w:type="paragraph" w:styleId="Recuodecorpodetexto">
    <w:name w:val="Body Text Indent"/>
    <w:basedOn w:val="Normal"/>
    <w:link w:val="RecuodecorpodetextoChar"/>
    <w:uiPriority w:val="99"/>
    <w:semiHidden/>
    <w:unhideWhenUsed/>
    <w:rsid w:val="00553E5E"/>
    <w:pPr>
      <w:spacing w:after="120"/>
      <w:ind w:left="283"/>
    </w:pPr>
  </w:style>
  <w:style w:type="character" w:customStyle="1" w:styleId="RecuodecorpodetextoChar">
    <w:name w:val="Recuo de corpo de texto Char"/>
    <w:basedOn w:val="Fontepargpadro"/>
    <w:link w:val="Recuodecorpodetexto"/>
    <w:uiPriority w:val="99"/>
    <w:semiHidden/>
    <w:rsid w:val="00553E5E"/>
    <w:rPr>
      <w:sz w:val="20"/>
      <w:szCs w:val="20"/>
    </w:rPr>
  </w:style>
  <w:style w:type="paragraph" w:styleId="Lista">
    <w:name w:val="List"/>
    <w:basedOn w:val="Normal"/>
    <w:uiPriority w:val="99"/>
    <w:semiHidden/>
    <w:unhideWhenUsed/>
    <w:rsid w:val="00553E5E"/>
    <w:pPr>
      <w:ind w:left="283" w:hanging="283"/>
      <w:contextualSpacing/>
    </w:pPr>
  </w:style>
  <w:style w:type="paragraph" w:styleId="Lista2">
    <w:name w:val="List 2"/>
    <w:basedOn w:val="Normal"/>
    <w:uiPriority w:val="99"/>
    <w:semiHidden/>
    <w:unhideWhenUsed/>
    <w:rsid w:val="00553E5E"/>
    <w:pPr>
      <w:ind w:left="566" w:hanging="283"/>
      <w:contextualSpacing/>
    </w:pPr>
  </w:style>
  <w:style w:type="paragraph" w:styleId="Lista4">
    <w:name w:val="List 4"/>
    <w:basedOn w:val="Normal"/>
    <w:uiPriority w:val="99"/>
    <w:semiHidden/>
    <w:unhideWhenUsed/>
    <w:rsid w:val="00553E5E"/>
    <w:pPr>
      <w:ind w:left="1132"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amarasma.sp.gov.br/Licitacao" TargetMode="External"/><Relationship Id="rId18" Type="http://schemas.openxmlformats.org/officeDocument/2006/relationships/header" Target="header3.xml"/><Relationship Id="rId26" Type="http://schemas.openxmlformats.org/officeDocument/2006/relationships/hyperlink" Target="mailto:diretoria@camarasma.sp.gov.br" TargetMode="External"/><Relationship Id="rId21" Type="http://schemas.openxmlformats.org/officeDocument/2006/relationships/header" Target="head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yperlink" Target="mailto:legislativo@camarasma.sp.gov.br" TargetMode="External"/><Relationship Id="rId17" Type="http://schemas.openxmlformats.org/officeDocument/2006/relationships/footer" Target="footer2.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marasma.sp.gov.br" TargetMode="Externa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yperlink" Target="http://www.tst.jus.br" TargetMode="External"/><Relationship Id="rId19" Type="http://schemas.openxmlformats.org/officeDocument/2006/relationships/footer" Target="footer3.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www.camarasma.sp.gov.br" TargetMode="Externa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yperlink" Target="mailto:gilsalesalbach@gmail.com" TargetMode="Externa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yperlink" Target="mailto:legislativo@camarasma.sp.gov.br"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7A6B6-86E5-43FA-BC2A-CF80B945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38</Pages>
  <Words>10115</Words>
  <Characters>57682</Characters>
  <Application>Microsoft Office Word</Application>
  <DocSecurity>0</DocSecurity>
  <Lines>480</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Intelligency</cp:lastModifiedBy>
  <cp:revision>72</cp:revision>
  <cp:lastPrinted>2018-06-28T17:59:00Z</cp:lastPrinted>
  <dcterms:created xsi:type="dcterms:W3CDTF">2018-06-13T19:12:00Z</dcterms:created>
  <dcterms:modified xsi:type="dcterms:W3CDTF">2018-06-28T17:59:00Z</dcterms:modified>
</cp:coreProperties>
</file>