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0C41" w14:textId="25868BAE" w:rsidR="00690424" w:rsidRDefault="00A14B25" w:rsidP="00690424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ANEXO V</w:t>
      </w:r>
    </w:p>
    <w:p w14:paraId="4749E002" w14:textId="0456197A" w:rsidR="00690424" w:rsidRDefault="00690424" w:rsidP="00690424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CUMPRIMENTO DO INCISO XXXIII do ART. 7 da CONSTITUIÇÃO FEDERAL</w:t>
      </w:r>
    </w:p>
    <w:p w14:paraId="78238032" w14:textId="77777777" w:rsidR="00690424" w:rsidRDefault="00690424" w:rsidP="00690424">
      <w:pPr>
        <w:spacing w:line="324" w:lineRule="auto"/>
        <w:rPr>
          <w:rFonts w:ascii="Arial" w:eastAsia="Arial" w:hAnsi="Arial" w:cs="Arial"/>
          <w:sz w:val="23"/>
          <w:szCs w:val="23"/>
        </w:rPr>
      </w:pPr>
    </w:p>
    <w:p w14:paraId="04F9E558" w14:textId="77777777" w:rsidR="00690424" w:rsidRDefault="00690424" w:rsidP="00690424">
      <w:pPr>
        <w:spacing w:line="324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01E01918" w14:textId="77777777" w:rsidR="00690424" w:rsidRDefault="00690424" w:rsidP="0069042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D2F6312" w14:textId="77777777" w:rsidR="00690424" w:rsidRDefault="00690424" w:rsidP="0069042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6DF8699A" w14:textId="77777777" w:rsidR="00690424" w:rsidRDefault="00690424" w:rsidP="0069042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 empresa ________________________(Razão Social) inscrita no CNPJ sob o nº __________________________, por intermédio de seu representante legal, Sr(a) ______________________________________, portador(a) da Carteira de Identidade n.º _________________________ e do CPF n.º ____________________________, </w:t>
      </w:r>
      <w:r>
        <w:rPr>
          <w:rFonts w:ascii="Arial" w:eastAsia="Arial" w:hAnsi="Arial" w:cs="Arial"/>
          <w:b/>
          <w:smallCaps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>, para fins do disposto no inciso VI art. 68 da Lei Federal nº 14.133/2021, que não emprega menor de dezoito anos em trabalho noturno, perigoso ou insalubre e não emprega menor de dezesseis anos, salvo na condição de menor aprendiz.</w:t>
      </w:r>
    </w:p>
    <w:p w14:paraId="6DF83564" w14:textId="77777777" w:rsidR="00690424" w:rsidRDefault="00690424" w:rsidP="0069042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66252301" w14:textId="77777777" w:rsidR="00690424" w:rsidRDefault="00690424" w:rsidP="0069042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9BCC9EF" w14:textId="77777777" w:rsidR="00690424" w:rsidRDefault="00690424" w:rsidP="00690424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1A9BB73C" w14:textId="7D915551" w:rsidR="00690424" w:rsidRDefault="00690424" w:rsidP="00690424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Local, ____ de __________________de 202</w:t>
      </w:r>
      <w:r w:rsidR="00020418"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</w:p>
    <w:p w14:paraId="62D1315E" w14:textId="77777777" w:rsidR="00690424" w:rsidRDefault="00690424" w:rsidP="0069042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0E5FC250" w14:textId="77777777" w:rsidR="00690424" w:rsidRDefault="00690424" w:rsidP="0069042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0AAE1E67" w14:textId="77777777" w:rsidR="00690424" w:rsidRDefault="00690424" w:rsidP="0069042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4D116C1" w14:textId="77777777" w:rsidR="00690424" w:rsidRDefault="00690424" w:rsidP="0069042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7462D2EF" w14:textId="77777777" w:rsidR="00690424" w:rsidRDefault="00690424" w:rsidP="0069042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0E431F73" w14:textId="77777777" w:rsidR="00690424" w:rsidRDefault="00690424" w:rsidP="0069042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401A45BC" w14:textId="77777777" w:rsidR="00690424" w:rsidRDefault="00690424" w:rsidP="00690424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4AF217A9" w14:textId="77777777" w:rsidR="00690424" w:rsidRPr="00EA679B" w:rsidRDefault="00690424" w:rsidP="00690424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44828A7B" w14:textId="77777777" w:rsidR="00690424" w:rsidRDefault="00690424" w:rsidP="00690424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F1E9109" w14:textId="2D739C8F" w:rsidR="00AF01E7" w:rsidRPr="00690424" w:rsidRDefault="00AF01E7" w:rsidP="00690424"/>
    <w:sectPr w:rsidR="00AF01E7" w:rsidRPr="00690424">
      <w:headerReference w:type="default" r:id="rId7"/>
      <w:footerReference w:type="default" r:id="rId8"/>
      <w:pgSz w:w="11910" w:h="16840"/>
      <w:pgMar w:top="2240" w:right="708" w:bottom="1100" w:left="1275" w:header="707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CC6D8" w14:textId="77777777" w:rsidR="006E34C4" w:rsidRDefault="006E34C4">
      <w:r>
        <w:separator/>
      </w:r>
    </w:p>
  </w:endnote>
  <w:endnote w:type="continuationSeparator" w:id="0">
    <w:p w14:paraId="1AC3086C" w14:textId="77777777" w:rsidR="006E34C4" w:rsidRDefault="006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6B70" w14:textId="77777777" w:rsidR="00AF01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9055EE" wp14:editId="653D66F2">
              <wp:simplePos x="0" y="0"/>
              <wp:positionH relativeFrom="page">
                <wp:posOffset>6095365</wp:posOffset>
              </wp:positionH>
              <wp:positionV relativeFrom="page">
                <wp:posOffset>9974897</wp:posOffset>
              </wp:positionV>
              <wp:extent cx="762635" cy="1397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EBDC8" w14:textId="77777777" w:rsidR="00AF01E7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35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>47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055E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479.95pt;margin-top:785.4pt;width:60.0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" filled="f" stroked="f">
              <v:textbox inset="0,0,0,0">
                <w:txbxContent>
                  <w:p w14:paraId="6E9EBDC8" w14:textId="77777777" w:rsidR="00AF01E7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35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47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650C" w14:textId="77777777" w:rsidR="006E34C4" w:rsidRDefault="006E34C4">
      <w:r>
        <w:separator/>
      </w:r>
    </w:p>
  </w:footnote>
  <w:footnote w:type="continuationSeparator" w:id="0">
    <w:p w14:paraId="6A0BD310" w14:textId="77777777" w:rsidR="006E34C4" w:rsidRDefault="006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C3F6" w14:textId="77777777" w:rsidR="00AF01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00EBCB63" wp14:editId="70E6551A">
          <wp:simplePos x="0" y="0"/>
          <wp:positionH relativeFrom="page">
            <wp:posOffset>900430</wp:posOffset>
          </wp:positionH>
          <wp:positionV relativeFrom="page">
            <wp:posOffset>452754</wp:posOffset>
          </wp:positionV>
          <wp:extent cx="979805" cy="97980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05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5BBE5D" wp14:editId="0DA2E74E">
              <wp:simplePos x="0" y="0"/>
              <wp:positionH relativeFrom="page">
                <wp:posOffset>2215514</wp:posOffset>
              </wp:positionH>
              <wp:positionV relativeFrom="page">
                <wp:posOffset>436313</wp:posOffset>
              </wp:positionV>
              <wp:extent cx="4212590" cy="8858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2590" cy="885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09C03" w14:textId="77777777" w:rsidR="00AF01E7" w:rsidRDefault="00000000">
                          <w:pPr>
                            <w:spacing w:before="18"/>
                            <w:ind w:left="10" w:right="10"/>
                            <w:jc w:val="center"/>
                            <w:rPr>
                              <w:rFonts w:ascii="Cambria" w:hAns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MIGUEL</w:t>
                          </w:r>
                          <w:r>
                            <w:rPr>
                              <w:rFonts w:ascii="Cambria" w:hAnsi="Cambria"/>
                              <w:b/>
                              <w:spacing w:val="21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5"/>
                              <w:sz w:val="26"/>
                            </w:rPr>
                            <w:t>ARCANJO</w:t>
                          </w:r>
                        </w:p>
                        <w:p w14:paraId="51FDE226" w14:textId="77777777" w:rsidR="00AF01E7" w:rsidRDefault="00000000">
                          <w:pPr>
                            <w:spacing w:before="6" w:line="293" w:lineRule="exact"/>
                            <w:ind w:left="9" w:right="10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 w14:paraId="13D9BB73" w14:textId="77777777" w:rsidR="00AF01E7" w:rsidRDefault="00000000">
                          <w:pPr>
                            <w:ind w:right="10"/>
                            <w:jc w:val="center"/>
                            <w:rPr>
                              <w:rFonts w:ascii="Cambria" w:hAns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Prédio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“Casa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Leis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20"/>
                              <w:sz w:val="16"/>
                            </w:rPr>
                            <w:t>Ramos”</w:t>
                          </w:r>
                        </w:p>
                        <w:p w14:paraId="22F8F6FB" w14:textId="4672AC12" w:rsidR="00AF01E7" w:rsidRDefault="00000000">
                          <w:pPr>
                            <w:ind w:left="848" w:right="859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Rua Manoel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Fogaça,</w:t>
                          </w:r>
                          <w:r>
                            <w:rPr>
                              <w:rFonts w:ascii="Cambria" w:hAnsi="Cambria"/>
                              <w:spacing w:val="2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805,</w:t>
                          </w:r>
                          <w:r>
                            <w:rPr>
                              <w:rFonts w:ascii="Cambria" w:hAnsi="Cambria"/>
                              <w:spacing w:val="2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 Centro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São Miguel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Arcanjo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CEP 18230-0</w:t>
                          </w:r>
                          <w:r w:rsidR="00BC37C0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 xml:space="preserve"> – Fone/Fax (15) 3279 1986/1</w:t>
                          </w:r>
                          <w:r w:rsidR="00612F26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483</w:t>
                          </w:r>
                        </w:p>
                        <w:p w14:paraId="4427CA9C" w14:textId="7A6F4E9F" w:rsidR="00AF01E7" w:rsidRDefault="00BC37C0">
                          <w:pPr>
                            <w:spacing w:before="1"/>
                            <w:ind w:left="10" w:right="10"/>
                            <w:jc w:val="center"/>
                            <w:rPr>
                              <w:rFonts w:ascii="Cambria"/>
                              <w:sz w:val="16"/>
                            </w:rPr>
                          </w:pPr>
                          <w:hyperlink r:id="rId2" w:history="1">
                            <w:r w:rsidRPr="005E4CF2">
                              <w:rPr>
                                <w:rStyle w:val="Hyperlink"/>
                                <w:rFonts w:ascii="Cambria"/>
                                <w:spacing w:val="-2"/>
                                <w:w w:val="115"/>
                                <w:sz w:val="16"/>
                              </w:rPr>
                              <w:t>compras@camarasma.sp.gov.br</w:t>
                            </w:r>
                          </w:hyperlink>
                          <w:r>
                            <w:rPr>
                              <w:rFonts w:ascii="Cambria"/>
                              <w:spacing w:val="1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/>
                              <w:spacing w:val="2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6"/>
                                <w:u w:val="single" w:color="0000FF"/>
                              </w:rPr>
                              <w:t>www.camarasma.sp.gov.br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BBE5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174.45pt;margin-top:34.35pt;width:331.7pt;height:6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" filled="f" stroked="f">
              <v:textbox inset="0,0,0,0">
                <w:txbxContent>
                  <w:p w14:paraId="04D09C03" w14:textId="77777777" w:rsidR="00AF01E7" w:rsidRDefault="00000000">
                    <w:pPr>
                      <w:spacing w:before="18"/>
                      <w:ind w:left="10" w:right="10"/>
                      <w:jc w:val="center"/>
                      <w:rPr>
                        <w:rFonts w:ascii="Cambria" w:hAnsi="Cambria"/>
                        <w:b/>
                        <w:sz w:val="26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MIGUEL</w:t>
                    </w:r>
                    <w:r>
                      <w:rPr>
                        <w:rFonts w:ascii="Cambria" w:hAnsi="Cambria"/>
                        <w:b/>
                        <w:spacing w:val="21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5"/>
                        <w:sz w:val="26"/>
                      </w:rPr>
                      <w:t>ARCANJO</w:t>
                    </w:r>
                  </w:p>
                  <w:p w14:paraId="51FDE226" w14:textId="77777777" w:rsidR="00AF01E7" w:rsidRDefault="00000000">
                    <w:pPr>
                      <w:spacing w:before="6" w:line="293" w:lineRule="exact"/>
                      <w:ind w:left="9" w:right="10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Estado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São</w:t>
                    </w:r>
                    <w:r>
                      <w:rPr>
                        <w:rFonts w:ascii="Calibri" w:hAnsi="Calibri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Paulo</w:t>
                    </w:r>
                  </w:p>
                  <w:p w14:paraId="13D9BB73" w14:textId="77777777" w:rsidR="00AF01E7" w:rsidRDefault="00000000">
                    <w:pPr>
                      <w:ind w:right="10"/>
                      <w:jc w:val="center"/>
                      <w:rPr>
                        <w:rFonts w:ascii="Cambria" w:hAnsi="Cambria"/>
                        <w:i/>
                        <w:sz w:val="16"/>
                      </w:rPr>
                    </w:pP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Prédio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“Casa</w:t>
                    </w:r>
                    <w:r>
                      <w:rPr>
                        <w:rFonts w:ascii="Cambria" w:hAnsi="Cambria"/>
                        <w:i/>
                        <w:spacing w:val="-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Leis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Vereador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José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w w:val="120"/>
                        <w:sz w:val="16"/>
                      </w:rPr>
                      <w:t>Ramos”</w:t>
                    </w:r>
                  </w:p>
                  <w:p w14:paraId="22F8F6FB" w14:textId="4672AC12" w:rsidR="00AF01E7" w:rsidRDefault="00000000">
                    <w:pPr>
                      <w:ind w:left="848" w:right="859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0"/>
                        <w:sz w:val="16"/>
                      </w:rPr>
                      <w:t>Rua Manoel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Fogaça,</w:t>
                    </w:r>
                    <w:r>
                      <w:rPr>
                        <w:rFonts w:ascii="Cambria" w:hAnsi="Cambria"/>
                        <w:spacing w:val="2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805,</w:t>
                    </w:r>
                    <w:r>
                      <w:rPr>
                        <w:rFonts w:ascii="Cambria" w:hAnsi="Cambria"/>
                        <w:spacing w:val="2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 Centro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São Miguel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Arcanjo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SP</w:t>
                    </w:r>
                    <w:r>
                      <w:rPr>
                        <w:rFonts w:ascii="Cambria" w:hAns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CEP 18230-0</w:t>
                    </w:r>
                    <w:r w:rsidR="00BC37C0">
                      <w:rPr>
                        <w:rFonts w:ascii="Cambria" w:hAnsi="Cambria"/>
                        <w:w w:val="110"/>
                        <w:sz w:val="16"/>
                      </w:rPr>
                      <w:t>23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 xml:space="preserve"> – Fone/Fax (15) 3279 1986/1</w:t>
                    </w:r>
                    <w:r w:rsidR="00612F26">
                      <w:rPr>
                        <w:rFonts w:ascii="Cambria" w:hAnsi="Cambria"/>
                        <w:w w:val="110"/>
                        <w:sz w:val="16"/>
                      </w:rPr>
                      <w:t>483</w:t>
                    </w:r>
                  </w:p>
                  <w:p w14:paraId="4427CA9C" w14:textId="7A6F4E9F" w:rsidR="00AF01E7" w:rsidRDefault="00BC37C0">
                    <w:pPr>
                      <w:spacing w:before="1"/>
                      <w:ind w:left="10" w:right="10"/>
                      <w:jc w:val="center"/>
                      <w:rPr>
                        <w:rFonts w:ascii="Cambria"/>
                        <w:sz w:val="16"/>
                      </w:rPr>
                    </w:pPr>
                    <w:hyperlink r:id="rId4" w:history="1">
                      <w:r w:rsidRPr="005E4CF2">
                        <w:rPr>
                          <w:rStyle w:val="Hyperlink"/>
                          <w:rFonts w:ascii="Cambria"/>
                          <w:spacing w:val="-2"/>
                          <w:w w:val="115"/>
                          <w:sz w:val="16"/>
                        </w:rPr>
                        <w:t>compras@camarasma.sp.gov.br</w:t>
                      </w:r>
                    </w:hyperlink>
                    <w:r>
                      <w:rPr>
                        <w:rFonts w:ascii="Cambria"/>
                        <w:spacing w:val="1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6"/>
                      </w:rPr>
                      <w:t>/</w:t>
                    </w:r>
                    <w:r>
                      <w:rPr>
                        <w:rFonts w:ascii="Cambria"/>
                        <w:spacing w:val="22"/>
                        <w:w w:val="11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6"/>
                          <w:u w:val="single" w:color="0000FF"/>
                        </w:rPr>
                        <w:t>www.camarasma.sp.gov.br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D3D"/>
    <w:multiLevelType w:val="hybridMultilevel"/>
    <w:tmpl w:val="743C7C94"/>
    <w:lvl w:ilvl="0" w:tplc="B7B2D68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690CE0E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AB00CE5C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251AA198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BF70DCA6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730E725A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4FB07B00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1D222CC8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75EEA2D6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2467734"/>
    <w:multiLevelType w:val="multilevel"/>
    <w:tmpl w:val="8AA2D9F8"/>
    <w:lvl w:ilvl="0">
      <w:start w:val="4"/>
      <w:numFmt w:val="decimal"/>
      <w:lvlText w:val="%1"/>
      <w:lvlJc w:val="left"/>
      <w:pPr>
        <w:ind w:left="141" w:hanging="40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4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0CEA1959"/>
    <w:multiLevelType w:val="hybridMultilevel"/>
    <w:tmpl w:val="2506D526"/>
    <w:lvl w:ilvl="0" w:tplc="97F89D4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96ED65A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BA0617D0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083C28CC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6E82F8DE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1884FA5E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A16A0D38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91C479BC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B57830D4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28AA36E9"/>
    <w:multiLevelType w:val="multilevel"/>
    <w:tmpl w:val="9808D68E"/>
    <w:lvl w:ilvl="0">
      <w:start w:val="3"/>
      <w:numFmt w:val="decimal"/>
      <w:lvlText w:val="%1"/>
      <w:lvlJc w:val="left"/>
      <w:pPr>
        <w:ind w:left="141" w:hanging="565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."/>
      <w:lvlJc w:val="left"/>
      <w:pPr>
        <w:ind w:left="141" w:hanging="5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565"/>
      </w:pPr>
      <w:rPr>
        <w:rFonts w:hint="default"/>
        <w:lang w:val="pt-PT" w:eastAsia="en-US" w:bidi="ar-SA"/>
      </w:rPr>
    </w:lvl>
  </w:abstractNum>
  <w:abstractNum w:abstractNumId="4" w15:restartNumberingAfterBreak="0">
    <w:nsid w:val="29D932CE"/>
    <w:multiLevelType w:val="multilevel"/>
    <w:tmpl w:val="680AAAB0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41" w:hanging="5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560"/>
      </w:pPr>
      <w:rPr>
        <w:rFonts w:hint="default"/>
        <w:lang w:val="pt-PT" w:eastAsia="en-US" w:bidi="ar-SA"/>
      </w:rPr>
    </w:lvl>
  </w:abstractNum>
  <w:abstractNum w:abstractNumId="5" w15:restartNumberingAfterBreak="0">
    <w:nsid w:val="2B84249F"/>
    <w:multiLevelType w:val="multilevel"/>
    <w:tmpl w:val="1E2CFA48"/>
    <w:lvl w:ilvl="0">
      <w:start w:val="8"/>
      <w:numFmt w:val="decimal"/>
      <w:lvlText w:val="%1"/>
      <w:lvlJc w:val="left"/>
      <w:pPr>
        <w:ind w:left="141" w:hanging="38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41" w:hanging="3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388"/>
      </w:pPr>
      <w:rPr>
        <w:rFonts w:hint="default"/>
        <w:lang w:val="pt-PT" w:eastAsia="en-US" w:bidi="ar-SA"/>
      </w:rPr>
    </w:lvl>
  </w:abstractNum>
  <w:abstractNum w:abstractNumId="6" w15:restartNumberingAfterBreak="0">
    <w:nsid w:val="318E4F18"/>
    <w:multiLevelType w:val="multilevel"/>
    <w:tmpl w:val="16BEFBD0"/>
    <w:lvl w:ilvl="0">
      <w:start w:val="3"/>
      <w:numFmt w:val="decimal"/>
      <w:lvlText w:val="%1"/>
      <w:lvlJc w:val="left"/>
      <w:pPr>
        <w:ind w:left="317" w:hanging="1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09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80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0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80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00" w:hanging="236"/>
      </w:pPr>
      <w:rPr>
        <w:rFonts w:hint="default"/>
        <w:lang w:val="pt-PT" w:eastAsia="en-US" w:bidi="ar-SA"/>
      </w:rPr>
    </w:lvl>
  </w:abstractNum>
  <w:abstractNum w:abstractNumId="7" w15:restartNumberingAfterBreak="0">
    <w:nsid w:val="35204A79"/>
    <w:multiLevelType w:val="multilevel"/>
    <w:tmpl w:val="B3124136"/>
    <w:lvl w:ilvl="0">
      <w:start w:val="1"/>
      <w:numFmt w:val="decimal"/>
      <w:lvlText w:val="%1"/>
      <w:lvlJc w:val="left"/>
      <w:pPr>
        <w:ind w:left="141" w:hanging="40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35B347D9"/>
    <w:multiLevelType w:val="multilevel"/>
    <w:tmpl w:val="40A2D3C6"/>
    <w:lvl w:ilvl="0">
      <w:start w:val="2"/>
      <w:numFmt w:val="decimal"/>
      <w:lvlText w:val="%1."/>
      <w:lvlJc w:val="left"/>
      <w:pPr>
        <w:ind w:left="365" w:hanging="2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2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5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392"/>
      </w:pPr>
      <w:rPr>
        <w:rFonts w:hint="default"/>
        <w:lang w:val="pt-PT" w:eastAsia="en-US" w:bidi="ar-SA"/>
      </w:rPr>
    </w:lvl>
  </w:abstractNum>
  <w:abstractNum w:abstractNumId="9" w15:restartNumberingAfterBreak="0">
    <w:nsid w:val="442A3E4D"/>
    <w:multiLevelType w:val="hybridMultilevel"/>
    <w:tmpl w:val="7ED8B0D0"/>
    <w:lvl w:ilvl="0" w:tplc="96B8AA72">
      <w:numFmt w:val="bullet"/>
      <w:lvlText w:val=""/>
      <w:lvlJc w:val="left"/>
      <w:pPr>
        <w:ind w:left="155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AFA5528">
      <w:numFmt w:val="bullet"/>
      <w:lvlText w:val="•"/>
      <w:lvlJc w:val="left"/>
      <w:pPr>
        <w:ind w:left="2396" w:hanging="284"/>
      </w:pPr>
      <w:rPr>
        <w:rFonts w:hint="default"/>
        <w:lang w:val="pt-PT" w:eastAsia="en-US" w:bidi="ar-SA"/>
      </w:rPr>
    </w:lvl>
    <w:lvl w:ilvl="2" w:tplc="45C63F40">
      <w:numFmt w:val="bullet"/>
      <w:lvlText w:val="•"/>
      <w:lvlJc w:val="left"/>
      <w:pPr>
        <w:ind w:left="3233" w:hanging="284"/>
      </w:pPr>
      <w:rPr>
        <w:rFonts w:hint="default"/>
        <w:lang w:val="pt-PT" w:eastAsia="en-US" w:bidi="ar-SA"/>
      </w:rPr>
    </w:lvl>
    <w:lvl w:ilvl="3" w:tplc="F876910E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4" w:tplc="33688330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5" w:tplc="59EE50A2">
      <w:numFmt w:val="bullet"/>
      <w:lvlText w:val="•"/>
      <w:lvlJc w:val="left"/>
      <w:pPr>
        <w:ind w:left="5742" w:hanging="284"/>
      </w:pPr>
      <w:rPr>
        <w:rFonts w:hint="default"/>
        <w:lang w:val="pt-PT" w:eastAsia="en-US" w:bidi="ar-SA"/>
      </w:rPr>
    </w:lvl>
    <w:lvl w:ilvl="6" w:tplc="DE5052AA">
      <w:numFmt w:val="bullet"/>
      <w:lvlText w:val="•"/>
      <w:lvlJc w:val="left"/>
      <w:pPr>
        <w:ind w:left="6579" w:hanging="284"/>
      </w:pPr>
      <w:rPr>
        <w:rFonts w:hint="default"/>
        <w:lang w:val="pt-PT" w:eastAsia="en-US" w:bidi="ar-SA"/>
      </w:rPr>
    </w:lvl>
    <w:lvl w:ilvl="7" w:tplc="BC2A45A0">
      <w:numFmt w:val="bullet"/>
      <w:lvlText w:val="•"/>
      <w:lvlJc w:val="left"/>
      <w:pPr>
        <w:ind w:left="7415" w:hanging="284"/>
      </w:pPr>
      <w:rPr>
        <w:rFonts w:hint="default"/>
        <w:lang w:val="pt-PT" w:eastAsia="en-US" w:bidi="ar-SA"/>
      </w:rPr>
    </w:lvl>
    <w:lvl w:ilvl="8" w:tplc="5EC63628">
      <w:numFmt w:val="bullet"/>
      <w:lvlText w:val="•"/>
      <w:lvlJc w:val="left"/>
      <w:pPr>
        <w:ind w:left="8252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47A25A71"/>
    <w:multiLevelType w:val="hybridMultilevel"/>
    <w:tmpl w:val="C652AD58"/>
    <w:lvl w:ilvl="0" w:tplc="75665EA6">
      <w:start w:val="1"/>
      <w:numFmt w:val="upperRoman"/>
      <w:lvlText w:val="%1"/>
      <w:lvlJc w:val="left"/>
      <w:pPr>
        <w:ind w:left="219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C4C5AA4">
      <w:numFmt w:val="bullet"/>
      <w:lvlText w:val="•"/>
      <w:lvlJc w:val="left"/>
      <w:pPr>
        <w:ind w:left="1132" w:hanging="112"/>
      </w:pPr>
      <w:rPr>
        <w:rFonts w:hint="default"/>
        <w:lang w:val="pt-PT" w:eastAsia="en-US" w:bidi="ar-SA"/>
      </w:rPr>
    </w:lvl>
    <w:lvl w:ilvl="2" w:tplc="9D625CC0">
      <w:numFmt w:val="bullet"/>
      <w:lvlText w:val="•"/>
      <w:lvlJc w:val="left"/>
      <w:pPr>
        <w:ind w:left="2045" w:hanging="112"/>
      </w:pPr>
      <w:rPr>
        <w:rFonts w:hint="default"/>
        <w:lang w:val="pt-PT" w:eastAsia="en-US" w:bidi="ar-SA"/>
      </w:rPr>
    </w:lvl>
    <w:lvl w:ilvl="3" w:tplc="C368E0E2">
      <w:numFmt w:val="bullet"/>
      <w:lvlText w:val="•"/>
      <w:lvlJc w:val="left"/>
      <w:pPr>
        <w:ind w:left="2958" w:hanging="112"/>
      </w:pPr>
      <w:rPr>
        <w:rFonts w:hint="default"/>
        <w:lang w:val="pt-PT" w:eastAsia="en-US" w:bidi="ar-SA"/>
      </w:rPr>
    </w:lvl>
    <w:lvl w:ilvl="4" w:tplc="C322A8E4">
      <w:numFmt w:val="bullet"/>
      <w:lvlText w:val="•"/>
      <w:lvlJc w:val="left"/>
      <w:pPr>
        <w:ind w:left="3871" w:hanging="112"/>
      </w:pPr>
      <w:rPr>
        <w:rFonts w:hint="default"/>
        <w:lang w:val="pt-PT" w:eastAsia="en-US" w:bidi="ar-SA"/>
      </w:rPr>
    </w:lvl>
    <w:lvl w:ilvl="5" w:tplc="D64CA4FC">
      <w:numFmt w:val="bullet"/>
      <w:lvlText w:val="•"/>
      <w:lvlJc w:val="left"/>
      <w:pPr>
        <w:ind w:left="4784" w:hanging="112"/>
      </w:pPr>
      <w:rPr>
        <w:rFonts w:hint="default"/>
        <w:lang w:val="pt-PT" w:eastAsia="en-US" w:bidi="ar-SA"/>
      </w:rPr>
    </w:lvl>
    <w:lvl w:ilvl="6" w:tplc="F0B02AF4">
      <w:numFmt w:val="bullet"/>
      <w:lvlText w:val="•"/>
      <w:lvlJc w:val="left"/>
      <w:pPr>
        <w:ind w:left="5697" w:hanging="112"/>
      </w:pPr>
      <w:rPr>
        <w:rFonts w:hint="default"/>
        <w:lang w:val="pt-PT" w:eastAsia="en-US" w:bidi="ar-SA"/>
      </w:rPr>
    </w:lvl>
    <w:lvl w:ilvl="7" w:tplc="60F87F3A">
      <w:numFmt w:val="bullet"/>
      <w:lvlText w:val="•"/>
      <w:lvlJc w:val="left"/>
      <w:pPr>
        <w:ind w:left="6610" w:hanging="112"/>
      </w:pPr>
      <w:rPr>
        <w:rFonts w:hint="default"/>
        <w:lang w:val="pt-PT" w:eastAsia="en-US" w:bidi="ar-SA"/>
      </w:rPr>
    </w:lvl>
    <w:lvl w:ilvl="8" w:tplc="32D0D7DE">
      <w:numFmt w:val="bullet"/>
      <w:lvlText w:val="•"/>
      <w:lvlJc w:val="left"/>
      <w:pPr>
        <w:ind w:left="7523" w:hanging="112"/>
      </w:pPr>
      <w:rPr>
        <w:rFonts w:hint="default"/>
        <w:lang w:val="pt-PT" w:eastAsia="en-US" w:bidi="ar-SA"/>
      </w:rPr>
    </w:lvl>
  </w:abstractNum>
  <w:abstractNum w:abstractNumId="11" w15:restartNumberingAfterBreak="0">
    <w:nsid w:val="4EB836E6"/>
    <w:multiLevelType w:val="hybridMultilevel"/>
    <w:tmpl w:val="C58AC4A2"/>
    <w:lvl w:ilvl="0" w:tplc="0E88F7B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E861364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4DE839EA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539C12D4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CC38315E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4E2099EE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E5BCE080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4426CD78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02D04EC8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0080287"/>
    <w:multiLevelType w:val="hybridMultilevel"/>
    <w:tmpl w:val="6E2E47AE"/>
    <w:lvl w:ilvl="0" w:tplc="3C0029FA">
      <w:numFmt w:val="bullet"/>
      <w:lvlText w:val=""/>
      <w:lvlJc w:val="left"/>
      <w:pPr>
        <w:ind w:left="113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E1C8D32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1EB68842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ACDC1F56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9998ED8C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DA5C8B10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6020023E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77241252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52C8535A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52A71FF0"/>
    <w:multiLevelType w:val="multilevel"/>
    <w:tmpl w:val="DF509B56"/>
    <w:lvl w:ilvl="0">
      <w:start w:val="3"/>
      <w:numFmt w:val="decimal"/>
      <w:lvlText w:val="%1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7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2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5E21881"/>
    <w:multiLevelType w:val="multilevel"/>
    <w:tmpl w:val="7B4C85E8"/>
    <w:lvl w:ilvl="0">
      <w:start w:val="3"/>
      <w:numFmt w:val="decimal"/>
      <w:lvlText w:val="%1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01" w:hanging="560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9" w:hanging="425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27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2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58284421"/>
    <w:multiLevelType w:val="hybridMultilevel"/>
    <w:tmpl w:val="C29E9974"/>
    <w:lvl w:ilvl="0" w:tplc="9BD85D4A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52C98A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5F406D6C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471C5D4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C7FE0266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5D4A7BB0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7C66BD6E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BC36FB5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B4E67058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59C06521"/>
    <w:multiLevelType w:val="multilevel"/>
    <w:tmpl w:val="C7FEF0F2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00" w:hanging="8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8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8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8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8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8" w:hanging="861"/>
      </w:pPr>
      <w:rPr>
        <w:rFonts w:hint="default"/>
        <w:lang w:val="pt-PT" w:eastAsia="en-US" w:bidi="ar-SA"/>
      </w:rPr>
    </w:lvl>
  </w:abstractNum>
  <w:abstractNum w:abstractNumId="17" w15:restartNumberingAfterBreak="0">
    <w:nsid w:val="5F755D05"/>
    <w:multiLevelType w:val="hybridMultilevel"/>
    <w:tmpl w:val="9B00B9CE"/>
    <w:lvl w:ilvl="0" w:tplc="8E886774">
      <w:start w:val="1"/>
      <w:numFmt w:val="decimal"/>
      <w:lvlText w:val="%1."/>
      <w:lvlJc w:val="left"/>
      <w:pPr>
        <w:ind w:left="86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BC4360C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D05E4468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C06EF3C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8D7C5BE8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69602564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1FE9848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748A45B4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6C9E5832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65A94F53"/>
    <w:multiLevelType w:val="hybridMultilevel"/>
    <w:tmpl w:val="E004BD46"/>
    <w:lvl w:ilvl="0" w:tplc="D800FD28">
      <w:start w:val="1"/>
      <w:numFmt w:val="decimal"/>
      <w:lvlText w:val="%1."/>
      <w:lvlJc w:val="left"/>
      <w:pPr>
        <w:ind w:left="581" w:hanging="4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D36B724">
      <w:numFmt w:val="bullet"/>
      <w:lvlText w:val="•"/>
      <w:lvlJc w:val="left"/>
      <w:pPr>
        <w:ind w:left="1514" w:hanging="440"/>
      </w:pPr>
      <w:rPr>
        <w:rFonts w:hint="default"/>
        <w:lang w:val="pt-PT" w:eastAsia="en-US" w:bidi="ar-SA"/>
      </w:rPr>
    </w:lvl>
    <w:lvl w:ilvl="2" w:tplc="580E8D26">
      <w:numFmt w:val="bullet"/>
      <w:lvlText w:val="•"/>
      <w:lvlJc w:val="left"/>
      <w:pPr>
        <w:ind w:left="2449" w:hanging="440"/>
      </w:pPr>
      <w:rPr>
        <w:rFonts w:hint="default"/>
        <w:lang w:val="pt-PT" w:eastAsia="en-US" w:bidi="ar-SA"/>
      </w:rPr>
    </w:lvl>
    <w:lvl w:ilvl="3" w:tplc="4CC0C4FE">
      <w:numFmt w:val="bullet"/>
      <w:lvlText w:val="•"/>
      <w:lvlJc w:val="left"/>
      <w:pPr>
        <w:ind w:left="3383" w:hanging="440"/>
      </w:pPr>
      <w:rPr>
        <w:rFonts w:hint="default"/>
        <w:lang w:val="pt-PT" w:eastAsia="en-US" w:bidi="ar-SA"/>
      </w:rPr>
    </w:lvl>
    <w:lvl w:ilvl="4" w:tplc="D5666780">
      <w:numFmt w:val="bullet"/>
      <w:lvlText w:val="•"/>
      <w:lvlJc w:val="left"/>
      <w:pPr>
        <w:ind w:left="4318" w:hanging="440"/>
      </w:pPr>
      <w:rPr>
        <w:rFonts w:hint="default"/>
        <w:lang w:val="pt-PT" w:eastAsia="en-US" w:bidi="ar-SA"/>
      </w:rPr>
    </w:lvl>
    <w:lvl w:ilvl="5" w:tplc="FF4C94B4">
      <w:numFmt w:val="bullet"/>
      <w:lvlText w:val="•"/>
      <w:lvlJc w:val="left"/>
      <w:pPr>
        <w:ind w:left="5252" w:hanging="440"/>
      </w:pPr>
      <w:rPr>
        <w:rFonts w:hint="default"/>
        <w:lang w:val="pt-PT" w:eastAsia="en-US" w:bidi="ar-SA"/>
      </w:rPr>
    </w:lvl>
    <w:lvl w:ilvl="6" w:tplc="31668C3A">
      <w:numFmt w:val="bullet"/>
      <w:lvlText w:val="•"/>
      <w:lvlJc w:val="left"/>
      <w:pPr>
        <w:ind w:left="6187" w:hanging="440"/>
      </w:pPr>
      <w:rPr>
        <w:rFonts w:hint="default"/>
        <w:lang w:val="pt-PT" w:eastAsia="en-US" w:bidi="ar-SA"/>
      </w:rPr>
    </w:lvl>
    <w:lvl w:ilvl="7" w:tplc="2D64D522">
      <w:numFmt w:val="bullet"/>
      <w:lvlText w:val="•"/>
      <w:lvlJc w:val="left"/>
      <w:pPr>
        <w:ind w:left="7121" w:hanging="440"/>
      </w:pPr>
      <w:rPr>
        <w:rFonts w:hint="default"/>
        <w:lang w:val="pt-PT" w:eastAsia="en-US" w:bidi="ar-SA"/>
      </w:rPr>
    </w:lvl>
    <w:lvl w:ilvl="8" w:tplc="01BCC6D6">
      <w:numFmt w:val="bullet"/>
      <w:lvlText w:val="•"/>
      <w:lvlJc w:val="left"/>
      <w:pPr>
        <w:ind w:left="8056" w:hanging="440"/>
      </w:pPr>
      <w:rPr>
        <w:rFonts w:hint="default"/>
        <w:lang w:val="pt-PT" w:eastAsia="en-US" w:bidi="ar-SA"/>
      </w:rPr>
    </w:lvl>
  </w:abstractNum>
  <w:abstractNum w:abstractNumId="19" w15:restartNumberingAfterBreak="0">
    <w:nsid w:val="6ED956C6"/>
    <w:multiLevelType w:val="hybridMultilevel"/>
    <w:tmpl w:val="4AA62286"/>
    <w:lvl w:ilvl="0" w:tplc="EBACBF7E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284B91E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253CE384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E4E017C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6218B1E8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81CCDDCA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29FC0892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287C78E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F2E867F0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720D1F44"/>
    <w:multiLevelType w:val="hybridMultilevel"/>
    <w:tmpl w:val="4C98F888"/>
    <w:lvl w:ilvl="0" w:tplc="410E000A">
      <w:start w:val="1"/>
      <w:numFmt w:val="decimal"/>
      <w:lvlText w:val="%1"/>
      <w:lvlJc w:val="left"/>
      <w:pPr>
        <w:ind w:left="141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59630C8">
      <w:numFmt w:val="bullet"/>
      <w:lvlText w:val="•"/>
      <w:lvlJc w:val="left"/>
      <w:pPr>
        <w:ind w:left="1118" w:hanging="204"/>
      </w:pPr>
      <w:rPr>
        <w:rFonts w:hint="default"/>
        <w:lang w:val="pt-PT" w:eastAsia="en-US" w:bidi="ar-SA"/>
      </w:rPr>
    </w:lvl>
    <w:lvl w:ilvl="2" w:tplc="EA5430B2">
      <w:numFmt w:val="bullet"/>
      <w:lvlText w:val="•"/>
      <w:lvlJc w:val="left"/>
      <w:pPr>
        <w:ind w:left="2097" w:hanging="204"/>
      </w:pPr>
      <w:rPr>
        <w:rFonts w:hint="default"/>
        <w:lang w:val="pt-PT" w:eastAsia="en-US" w:bidi="ar-SA"/>
      </w:rPr>
    </w:lvl>
    <w:lvl w:ilvl="3" w:tplc="6DE8DEC2">
      <w:numFmt w:val="bullet"/>
      <w:lvlText w:val="•"/>
      <w:lvlJc w:val="left"/>
      <w:pPr>
        <w:ind w:left="3075" w:hanging="204"/>
      </w:pPr>
      <w:rPr>
        <w:rFonts w:hint="default"/>
        <w:lang w:val="pt-PT" w:eastAsia="en-US" w:bidi="ar-SA"/>
      </w:rPr>
    </w:lvl>
    <w:lvl w:ilvl="4" w:tplc="79645E14">
      <w:numFmt w:val="bullet"/>
      <w:lvlText w:val="•"/>
      <w:lvlJc w:val="left"/>
      <w:pPr>
        <w:ind w:left="4054" w:hanging="204"/>
      </w:pPr>
      <w:rPr>
        <w:rFonts w:hint="default"/>
        <w:lang w:val="pt-PT" w:eastAsia="en-US" w:bidi="ar-SA"/>
      </w:rPr>
    </w:lvl>
    <w:lvl w:ilvl="5" w:tplc="8D268CBE">
      <w:numFmt w:val="bullet"/>
      <w:lvlText w:val="•"/>
      <w:lvlJc w:val="left"/>
      <w:pPr>
        <w:ind w:left="5032" w:hanging="204"/>
      </w:pPr>
      <w:rPr>
        <w:rFonts w:hint="default"/>
        <w:lang w:val="pt-PT" w:eastAsia="en-US" w:bidi="ar-SA"/>
      </w:rPr>
    </w:lvl>
    <w:lvl w:ilvl="6" w:tplc="D95C1C9A">
      <w:numFmt w:val="bullet"/>
      <w:lvlText w:val="•"/>
      <w:lvlJc w:val="left"/>
      <w:pPr>
        <w:ind w:left="6011" w:hanging="204"/>
      </w:pPr>
      <w:rPr>
        <w:rFonts w:hint="default"/>
        <w:lang w:val="pt-PT" w:eastAsia="en-US" w:bidi="ar-SA"/>
      </w:rPr>
    </w:lvl>
    <w:lvl w:ilvl="7" w:tplc="9C5882BE">
      <w:numFmt w:val="bullet"/>
      <w:lvlText w:val="•"/>
      <w:lvlJc w:val="left"/>
      <w:pPr>
        <w:ind w:left="6989" w:hanging="204"/>
      </w:pPr>
      <w:rPr>
        <w:rFonts w:hint="default"/>
        <w:lang w:val="pt-PT" w:eastAsia="en-US" w:bidi="ar-SA"/>
      </w:rPr>
    </w:lvl>
    <w:lvl w:ilvl="8" w:tplc="5C22E830">
      <w:numFmt w:val="bullet"/>
      <w:lvlText w:val="•"/>
      <w:lvlJc w:val="left"/>
      <w:pPr>
        <w:ind w:left="7968" w:hanging="204"/>
      </w:pPr>
      <w:rPr>
        <w:rFonts w:hint="default"/>
        <w:lang w:val="pt-PT" w:eastAsia="en-US" w:bidi="ar-SA"/>
      </w:rPr>
    </w:lvl>
  </w:abstractNum>
  <w:abstractNum w:abstractNumId="21" w15:restartNumberingAfterBreak="0">
    <w:nsid w:val="726443BF"/>
    <w:multiLevelType w:val="multilevel"/>
    <w:tmpl w:val="546E4FFC"/>
    <w:lvl w:ilvl="0">
      <w:start w:val="1"/>
      <w:numFmt w:val="decimal"/>
      <w:lvlText w:val="%1."/>
      <w:lvlJc w:val="left"/>
      <w:pPr>
        <w:ind w:left="709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9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5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2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74466AA4"/>
    <w:multiLevelType w:val="multilevel"/>
    <w:tmpl w:val="AE045616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9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7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392"/>
      </w:pPr>
      <w:rPr>
        <w:rFonts w:hint="default"/>
        <w:lang w:val="pt-PT" w:eastAsia="en-US" w:bidi="ar-SA"/>
      </w:rPr>
    </w:lvl>
  </w:abstractNum>
  <w:abstractNum w:abstractNumId="23" w15:restartNumberingAfterBreak="0">
    <w:nsid w:val="77444ED4"/>
    <w:multiLevelType w:val="hybridMultilevel"/>
    <w:tmpl w:val="ADFC1908"/>
    <w:lvl w:ilvl="0" w:tplc="AD307510">
      <w:start w:val="1"/>
      <w:numFmt w:val="lowerLetter"/>
      <w:lvlText w:val="%1)"/>
      <w:lvlJc w:val="left"/>
      <w:pPr>
        <w:ind w:left="113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 w:tplc="619E4CAC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CF884EC8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CE9239E8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E3B660F8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9A82FD62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4800817A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BC64C186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D5108782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num w:numId="1" w16cid:durableId="637607224">
    <w:abstractNumId w:val="17"/>
  </w:num>
  <w:num w:numId="2" w16cid:durableId="1173297424">
    <w:abstractNumId w:val="1"/>
  </w:num>
  <w:num w:numId="3" w16cid:durableId="1234268721">
    <w:abstractNumId w:val="15"/>
  </w:num>
  <w:num w:numId="4" w16cid:durableId="1774205435">
    <w:abstractNumId w:val="16"/>
  </w:num>
  <w:num w:numId="5" w16cid:durableId="579757159">
    <w:abstractNumId w:val="11"/>
  </w:num>
  <w:num w:numId="6" w16cid:durableId="1416440991">
    <w:abstractNumId w:val="20"/>
  </w:num>
  <w:num w:numId="7" w16cid:durableId="98919724">
    <w:abstractNumId w:val="3"/>
  </w:num>
  <w:num w:numId="8" w16cid:durableId="1921256689">
    <w:abstractNumId w:val="0"/>
  </w:num>
  <w:num w:numId="9" w16cid:durableId="1147556150">
    <w:abstractNumId w:val="4"/>
  </w:num>
  <w:num w:numId="10" w16cid:durableId="268200257">
    <w:abstractNumId w:val="19"/>
  </w:num>
  <w:num w:numId="11" w16cid:durableId="117454994">
    <w:abstractNumId w:val="5"/>
  </w:num>
  <w:num w:numId="12" w16cid:durableId="134417609">
    <w:abstractNumId w:val="2"/>
  </w:num>
  <w:num w:numId="13" w16cid:durableId="1548376412">
    <w:abstractNumId w:val="6"/>
  </w:num>
  <w:num w:numId="14" w16cid:durableId="1010839756">
    <w:abstractNumId w:val="8"/>
  </w:num>
  <w:num w:numId="15" w16cid:durableId="1689795509">
    <w:abstractNumId w:val="7"/>
  </w:num>
  <w:num w:numId="16" w16cid:durableId="1422874400">
    <w:abstractNumId w:val="22"/>
  </w:num>
  <w:num w:numId="17" w16cid:durableId="585530920">
    <w:abstractNumId w:val="23"/>
  </w:num>
  <w:num w:numId="18" w16cid:durableId="362829228">
    <w:abstractNumId w:val="9"/>
  </w:num>
  <w:num w:numId="19" w16cid:durableId="1870751898">
    <w:abstractNumId w:val="14"/>
  </w:num>
  <w:num w:numId="20" w16cid:durableId="816189154">
    <w:abstractNumId w:val="13"/>
  </w:num>
  <w:num w:numId="21" w16cid:durableId="542331451">
    <w:abstractNumId w:val="12"/>
  </w:num>
  <w:num w:numId="22" w16cid:durableId="1514879955">
    <w:abstractNumId w:val="21"/>
  </w:num>
  <w:num w:numId="23" w16cid:durableId="188226046">
    <w:abstractNumId w:val="10"/>
  </w:num>
  <w:num w:numId="24" w16cid:durableId="1281720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1E7"/>
    <w:rsid w:val="00020418"/>
    <w:rsid w:val="00047E0F"/>
    <w:rsid w:val="002B2D87"/>
    <w:rsid w:val="003E585A"/>
    <w:rsid w:val="00431BDA"/>
    <w:rsid w:val="00612F26"/>
    <w:rsid w:val="00635C46"/>
    <w:rsid w:val="00690424"/>
    <w:rsid w:val="006D30D7"/>
    <w:rsid w:val="006E34C4"/>
    <w:rsid w:val="007A5EC6"/>
    <w:rsid w:val="008F6F3F"/>
    <w:rsid w:val="00927D2D"/>
    <w:rsid w:val="00A14B25"/>
    <w:rsid w:val="00AD7D28"/>
    <w:rsid w:val="00AF01E7"/>
    <w:rsid w:val="00B76F2B"/>
    <w:rsid w:val="00B91EEF"/>
    <w:rsid w:val="00BC37C0"/>
    <w:rsid w:val="00C46871"/>
    <w:rsid w:val="00DC7FDC"/>
    <w:rsid w:val="00E55500"/>
    <w:rsid w:val="00E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CA41"/>
  <w15:docId w15:val="{5C903E66-32BE-41AA-A2E3-A75E420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8"/>
      <w:ind w:left="581" w:hanging="440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7C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7C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C37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sma.sp.gov.br/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amarasma.sp.gov.br/" TargetMode="External"/><Relationship Id="rId4" Type="http://schemas.openxmlformats.org/officeDocument/2006/relationships/hyperlink" Target="mailto:compras@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Câmara Municipal</cp:lastModifiedBy>
  <cp:revision>7</cp:revision>
  <dcterms:created xsi:type="dcterms:W3CDTF">2025-04-25T11:18:00Z</dcterms:created>
  <dcterms:modified xsi:type="dcterms:W3CDTF">2025-04-25T14:24:00Z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